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MØTEKALENDER </w:t>
      </w:r>
      <w:bookmarkStart w:id="0" w:name="_GoBack"/>
      <w:bookmarkEnd w:id="0"/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To gonger i året vert</w:t>
      </w:r>
      <w:r>
        <w:rPr>
          <w:rFonts w:ascii="Verdana" w:hAnsi="Verdana"/>
          <w:sz w:val="20"/>
          <w:szCs w:val="20"/>
        </w:rPr>
        <w:t xml:space="preserve"> politisk møtekalender satt opp</w:t>
      </w:r>
      <w:r w:rsidRPr="00C8205A">
        <w:rPr>
          <w:rFonts w:ascii="Verdana" w:hAnsi="Verdana"/>
          <w:sz w:val="20"/>
          <w:szCs w:val="20"/>
        </w:rPr>
        <w:t xml:space="preserve"> i samarbeid med ordførar, rådmann og leiargruppa i administrasjonen. Godkjent møtekalender vert distribuert til politikarar og admi</w:t>
      </w:r>
      <w:r>
        <w:rPr>
          <w:rFonts w:ascii="Verdana" w:hAnsi="Verdana"/>
          <w:sz w:val="20"/>
          <w:szCs w:val="20"/>
        </w:rPr>
        <w:t>n</w:t>
      </w:r>
      <w:r w:rsidRPr="00C8205A">
        <w:rPr>
          <w:rFonts w:ascii="Verdana" w:hAnsi="Verdana"/>
          <w:sz w:val="20"/>
          <w:szCs w:val="20"/>
        </w:rPr>
        <w:t>istrasjon, samt publisert på kommunen si nettside. Sakshandsamarar vert gjort merksame på at skrivefri</w:t>
      </w:r>
      <w:r>
        <w:rPr>
          <w:rFonts w:ascii="Verdana" w:hAnsi="Verdana"/>
          <w:sz w:val="20"/>
          <w:szCs w:val="20"/>
        </w:rPr>
        <w:t xml:space="preserve">sten er 8 dagar før kvart møte, </w:t>
      </w:r>
      <w:proofErr w:type="spellStart"/>
      <w:r>
        <w:rPr>
          <w:rFonts w:ascii="Verdana" w:hAnsi="Verdana"/>
          <w:sz w:val="20"/>
          <w:szCs w:val="20"/>
        </w:rPr>
        <w:t>jfr</w:t>
      </w:r>
      <w:proofErr w:type="spellEnd"/>
      <w:r>
        <w:rPr>
          <w:rFonts w:ascii="Verdana" w:hAnsi="Verdana"/>
          <w:sz w:val="20"/>
          <w:szCs w:val="20"/>
        </w:rPr>
        <w:t>. delegasjonsreglementet.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SAKSFRAMLEGG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Arkivtene</w:t>
      </w:r>
      <w:r w:rsidR="00013FD4">
        <w:rPr>
          <w:rFonts w:ascii="Verdana" w:hAnsi="Verdana"/>
          <w:sz w:val="20"/>
          <w:szCs w:val="20"/>
        </w:rPr>
        <w:t>st</w:t>
      </w:r>
      <w:r w:rsidR="00880AAE">
        <w:rPr>
          <w:rFonts w:ascii="Verdana" w:hAnsi="Verdana"/>
          <w:sz w:val="20"/>
          <w:szCs w:val="20"/>
        </w:rPr>
        <w:t>a</w:t>
      </w:r>
      <w:r w:rsidR="00013FD4">
        <w:rPr>
          <w:rFonts w:ascii="Verdana" w:hAnsi="Verdana"/>
          <w:sz w:val="20"/>
          <w:szCs w:val="20"/>
        </w:rPr>
        <w:t xml:space="preserve"> skal gjennom sine funksjona</w:t>
      </w:r>
      <w:r w:rsidRPr="00C8205A">
        <w:rPr>
          <w:rFonts w:ascii="Verdana" w:hAnsi="Verdana"/>
          <w:sz w:val="20"/>
          <w:szCs w:val="20"/>
        </w:rPr>
        <w:t>r for registrering av post s</w:t>
      </w:r>
      <w:r w:rsidR="00013FD4">
        <w:rPr>
          <w:rFonts w:ascii="Verdana" w:hAnsi="Verdana"/>
          <w:sz w:val="20"/>
          <w:szCs w:val="20"/>
        </w:rPr>
        <w:t>yta</w:t>
      </w:r>
      <w:r w:rsidRPr="00C8205A">
        <w:rPr>
          <w:rFonts w:ascii="Verdana" w:hAnsi="Verdana"/>
          <w:sz w:val="20"/>
          <w:szCs w:val="20"/>
        </w:rPr>
        <w:t xml:space="preserve"> for at </w:t>
      </w:r>
      <w:proofErr w:type="spellStart"/>
      <w:r w:rsidRPr="00C8205A">
        <w:rPr>
          <w:rFonts w:ascii="Verdana" w:hAnsi="Verdana"/>
          <w:sz w:val="20"/>
          <w:szCs w:val="20"/>
        </w:rPr>
        <w:t>saksbehandlere</w:t>
      </w:r>
      <w:proofErr w:type="spellEnd"/>
      <w:r w:rsidRPr="00C8205A">
        <w:rPr>
          <w:rFonts w:ascii="Verdana" w:hAnsi="Verdana"/>
          <w:sz w:val="20"/>
          <w:szCs w:val="20"/>
        </w:rPr>
        <w:t xml:space="preserve"> får dokumentasjon og informasjon de</w:t>
      </w:r>
      <w:r w:rsidR="00013FD4">
        <w:rPr>
          <w:rFonts w:ascii="Verdana" w:hAnsi="Verdana"/>
          <w:sz w:val="20"/>
          <w:szCs w:val="20"/>
        </w:rPr>
        <w:t>i</w:t>
      </w:r>
      <w:r w:rsidRPr="00C8205A">
        <w:rPr>
          <w:rFonts w:ascii="Verdana" w:hAnsi="Verdana"/>
          <w:sz w:val="20"/>
          <w:szCs w:val="20"/>
        </w:rPr>
        <w:t xml:space="preserve"> treng for å f</w:t>
      </w:r>
      <w:r w:rsidR="00013FD4">
        <w:rPr>
          <w:rFonts w:ascii="Verdana" w:hAnsi="Verdana"/>
          <w:sz w:val="20"/>
          <w:szCs w:val="20"/>
        </w:rPr>
        <w:t>ørebu</w:t>
      </w:r>
      <w:r w:rsidRPr="00C8205A">
        <w:rPr>
          <w:rFonts w:ascii="Verdana" w:hAnsi="Verdana"/>
          <w:sz w:val="20"/>
          <w:szCs w:val="20"/>
        </w:rPr>
        <w:t xml:space="preserve"> og skrive saker for </w:t>
      </w:r>
      <w:r w:rsidR="00013FD4">
        <w:rPr>
          <w:rFonts w:ascii="Verdana" w:hAnsi="Verdana"/>
          <w:sz w:val="20"/>
          <w:szCs w:val="20"/>
        </w:rPr>
        <w:t>handsaming</w:t>
      </w:r>
      <w:r w:rsidRPr="00C8205A">
        <w:rPr>
          <w:rFonts w:ascii="Verdana" w:hAnsi="Verdana"/>
          <w:sz w:val="20"/>
          <w:szCs w:val="20"/>
        </w:rPr>
        <w:t xml:space="preserve"> i politiske utval (s</w:t>
      </w:r>
      <w:r w:rsidR="00013FD4">
        <w:rPr>
          <w:rFonts w:ascii="Verdana" w:hAnsi="Verdana"/>
          <w:sz w:val="20"/>
          <w:szCs w:val="20"/>
        </w:rPr>
        <w:t>jå</w:t>
      </w:r>
      <w:r w:rsidRPr="00C8205A">
        <w:rPr>
          <w:rFonts w:ascii="Verdana" w:hAnsi="Verdana"/>
          <w:sz w:val="20"/>
          <w:szCs w:val="20"/>
        </w:rPr>
        <w:t xml:space="preserve"> rutine post/sak).</w:t>
      </w:r>
      <w:r w:rsidR="00880AAE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proofErr w:type="spellStart"/>
      <w:r w:rsidRPr="00C8205A">
        <w:rPr>
          <w:rFonts w:ascii="Verdana" w:hAnsi="Verdana"/>
          <w:sz w:val="20"/>
          <w:szCs w:val="20"/>
        </w:rPr>
        <w:t>Saksbehandler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registerer</w:t>
      </w:r>
      <w:proofErr w:type="spellEnd"/>
      <w:r w:rsidRPr="00C8205A">
        <w:rPr>
          <w:rFonts w:ascii="Verdana" w:hAnsi="Verdana"/>
          <w:sz w:val="20"/>
          <w:szCs w:val="20"/>
        </w:rPr>
        <w:t xml:space="preserve"> ny </w:t>
      </w:r>
      <w:proofErr w:type="spellStart"/>
      <w:r w:rsidRPr="00C8205A">
        <w:rPr>
          <w:rFonts w:ascii="Verdana" w:hAnsi="Verdana"/>
          <w:sz w:val="20"/>
          <w:szCs w:val="20"/>
        </w:rPr>
        <w:t>utvalgsbehandling</w:t>
      </w:r>
      <w:proofErr w:type="spellEnd"/>
      <w:r w:rsidRPr="00C8205A">
        <w:rPr>
          <w:rFonts w:ascii="Verdana" w:hAnsi="Verdana"/>
          <w:sz w:val="20"/>
          <w:szCs w:val="20"/>
        </w:rPr>
        <w:t xml:space="preserve"> under venstremeny i aktuell sak i </w:t>
      </w:r>
      <w:proofErr w:type="spellStart"/>
      <w:r w:rsidRPr="00C8205A">
        <w:rPr>
          <w:rFonts w:ascii="Verdana" w:hAnsi="Verdana"/>
          <w:sz w:val="20"/>
          <w:szCs w:val="20"/>
        </w:rPr>
        <w:t>ePhorte</w:t>
      </w:r>
      <w:proofErr w:type="spellEnd"/>
      <w:r w:rsidRPr="00C8205A">
        <w:rPr>
          <w:rFonts w:ascii="Verdana" w:hAnsi="Verdana"/>
          <w:sz w:val="20"/>
          <w:szCs w:val="20"/>
        </w:rPr>
        <w:t>. (</w:t>
      </w:r>
      <w:proofErr w:type="spellStart"/>
      <w:r w:rsidRPr="00C8205A">
        <w:rPr>
          <w:rFonts w:ascii="Verdana" w:hAnsi="Verdana"/>
          <w:sz w:val="20"/>
          <w:szCs w:val="20"/>
        </w:rPr>
        <w:t>velg</w:t>
      </w:r>
      <w:proofErr w:type="spellEnd"/>
      <w:r w:rsidRPr="00C8205A">
        <w:rPr>
          <w:rFonts w:ascii="Verdana" w:hAnsi="Verdana"/>
          <w:sz w:val="20"/>
          <w:szCs w:val="20"/>
        </w:rPr>
        <w:t xml:space="preserve"> "</w:t>
      </w:r>
      <w:proofErr w:type="spellStart"/>
      <w:r w:rsidRPr="00C8205A">
        <w:rPr>
          <w:rFonts w:ascii="Verdana" w:hAnsi="Verdana"/>
          <w:sz w:val="20"/>
          <w:szCs w:val="20"/>
        </w:rPr>
        <w:t>utvalgsbehandling</w:t>
      </w:r>
      <w:proofErr w:type="spellEnd"/>
      <w:r w:rsidRPr="00C8205A">
        <w:rPr>
          <w:rFonts w:ascii="Verdana" w:hAnsi="Verdana"/>
          <w:sz w:val="20"/>
          <w:szCs w:val="20"/>
        </w:rPr>
        <w:t xml:space="preserve">" og "ny/endre behandling") </w:t>
      </w:r>
      <w:proofErr w:type="spellStart"/>
      <w:r w:rsidRPr="00C8205A">
        <w:rPr>
          <w:rFonts w:ascii="Verdana" w:hAnsi="Verdana"/>
          <w:sz w:val="20"/>
          <w:szCs w:val="20"/>
        </w:rPr>
        <w:t>Velg</w:t>
      </w:r>
      <w:proofErr w:type="spellEnd"/>
      <w:r w:rsidRPr="00C8205A">
        <w:rPr>
          <w:rFonts w:ascii="Verdana" w:hAnsi="Verdana"/>
          <w:sz w:val="20"/>
          <w:szCs w:val="20"/>
        </w:rPr>
        <w:t xml:space="preserve"> behandlingstype PS (politisk behandling) og registrer </w:t>
      </w:r>
      <w:proofErr w:type="spellStart"/>
      <w:r w:rsidR="00880AAE">
        <w:rPr>
          <w:rFonts w:ascii="Verdana" w:hAnsi="Verdana"/>
          <w:sz w:val="20"/>
          <w:szCs w:val="20"/>
        </w:rPr>
        <w:t>evt</w:t>
      </w:r>
      <w:proofErr w:type="spellEnd"/>
      <w:r w:rsidR="00880AAE">
        <w:rPr>
          <w:rFonts w:ascii="Verdana" w:hAnsi="Verdana"/>
          <w:sz w:val="20"/>
          <w:szCs w:val="20"/>
        </w:rPr>
        <w:t>. fleire</w:t>
      </w:r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utvalgsbehandlinger</w:t>
      </w:r>
      <w:proofErr w:type="spellEnd"/>
      <w:r w:rsidRPr="00C8205A">
        <w:rPr>
          <w:rFonts w:ascii="Verdana" w:hAnsi="Verdana"/>
          <w:sz w:val="20"/>
          <w:szCs w:val="20"/>
        </w:rPr>
        <w:t xml:space="preserve"> samtidig</w:t>
      </w:r>
      <w:r w:rsidR="00880AAE">
        <w:rPr>
          <w:rFonts w:ascii="Verdana" w:hAnsi="Verdana"/>
          <w:sz w:val="20"/>
          <w:szCs w:val="20"/>
        </w:rPr>
        <w:t>,</w:t>
      </w:r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uten</w:t>
      </w:r>
      <w:proofErr w:type="spellEnd"/>
      <w:r w:rsidRPr="00C8205A">
        <w:rPr>
          <w:rFonts w:ascii="Verdana" w:hAnsi="Verdana"/>
          <w:sz w:val="20"/>
          <w:szCs w:val="20"/>
        </w:rPr>
        <w:t xml:space="preserve"> å knytte behandling til bestemt møtedato. Lagre. </w:t>
      </w:r>
      <w:proofErr w:type="spellStart"/>
      <w:r w:rsidRPr="00C8205A">
        <w:rPr>
          <w:rFonts w:ascii="Verdana" w:hAnsi="Verdana"/>
          <w:sz w:val="20"/>
          <w:szCs w:val="20"/>
        </w:rPr>
        <w:t>Velg</w:t>
      </w:r>
      <w:proofErr w:type="spellEnd"/>
      <w:r w:rsidRPr="00C8205A">
        <w:rPr>
          <w:rFonts w:ascii="Verdana" w:hAnsi="Verdana"/>
          <w:sz w:val="20"/>
          <w:szCs w:val="20"/>
        </w:rPr>
        <w:t xml:space="preserve"> deretter "nytt </w:t>
      </w:r>
      <w:proofErr w:type="spellStart"/>
      <w:r w:rsidRPr="00C8205A">
        <w:rPr>
          <w:rFonts w:ascii="Verdana" w:hAnsi="Verdana"/>
          <w:sz w:val="20"/>
          <w:szCs w:val="20"/>
        </w:rPr>
        <w:t>saksfremlegg</w:t>
      </w:r>
      <w:proofErr w:type="spellEnd"/>
      <w:r w:rsidRPr="00C8205A">
        <w:rPr>
          <w:rFonts w:ascii="Verdana" w:hAnsi="Verdana"/>
          <w:sz w:val="20"/>
          <w:szCs w:val="20"/>
        </w:rPr>
        <w:t xml:space="preserve">" og produser dokument.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Saksframlegget skal bestå av en saksut</w:t>
      </w:r>
      <w:r w:rsidR="00880AAE">
        <w:rPr>
          <w:rFonts w:ascii="Verdana" w:hAnsi="Verdana"/>
          <w:sz w:val="20"/>
          <w:szCs w:val="20"/>
        </w:rPr>
        <w:t>g</w:t>
      </w:r>
      <w:r w:rsidRPr="00C8205A">
        <w:rPr>
          <w:rFonts w:ascii="Verdana" w:hAnsi="Verdana"/>
          <w:sz w:val="20"/>
          <w:szCs w:val="20"/>
        </w:rPr>
        <w:t>re</w:t>
      </w:r>
      <w:r w:rsidR="00880AAE">
        <w:rPr>
          <w:rFonts w:ascii="Verdana" w:hAnsi="Verdana"/>
          <w:sz w:val="20"/>
          <w:szCs w:val="20"/>
        </w:rPr>
        <w:t>i</w:t>
      </w:r>
      <w:r w:rsidRPr="00C8205A">
        <w:rPr>
          <w:rFonts w:ascii="Verdana" w:hAnsi="Verdana"/>
          <w:sz w:val="20"/>
          <w:szCs w:val="20"/>
        </w:rPr>
        <w:t>ing og e</w:t>
      </w:r>
      <w:r w:rsidR="00880AAE">
        <w:rPr>
          <w:rFonts w:ascii="Verdana" w:hAnsi="Verdana"/>
          <w:sz w:val="20"/>
          <w:szCs w:val="20"/>
        </w:rPr>
        <w:t>i</w:t>
      </w:r>
      <w:r w:rsidRPr="00C8205A">
        <w:rPr>
          <w:rFonts w:ascii="Verdana" w:hAnsi="Verdana"/>
          <w:sz w:val="20"/>
          <w:szCs w:val="20"/>
        </w:rPr>
        <w:t xml:space="preserve"> innstilling med rådmannen</w:t>
      </w:r>
      <w:r w:rsidR="00880AAE">
        <w:rPr>
          <w:rFonts w:ascii="Verdana" w:hAnsi="Verdana"/>
          <w:sz w:val="20"/>
          <w:szCs w:val="20"/>
        </w:rPr>
        <w:t xml:space="preserve"> sitt</w:t>
      </w:r>
      <w:r w:rsidRPr="00C8205A">
        <w:rPr>
          <w:rFonts w:ascii="Verdana" w:hAnsi="Verdana"/>
          <w:sz w:val="20"/>
          <w:szCs w:val="20"/>
        </w:rPr>
        <w:t xml:space="preserve"> f</w:t>
      </w:r>
      <w:r w:rsidR="00880AAE">
        <w:rPr>
          <w:rFonts w:ascii="Verdana" w:hAnsi="Verdana"/>
          <w:sz w:val="20"/>
          <w:szCs w:val="20"/>
        </w:rPr>
        <w:t>ramlegg</w:t>
      </w:r>
      <w:r w:rsidRPr="00C8205A">
        <w:rPr>
          <w:rFonts w:ascii="Verdana" w:hAnsi="Verdana"/>
          <w:sz w:val="20"/>
          <w:szCs w:val="20"/>
        </w:rPr>
        <w:t xml:space="preserve"> til vedtak. Innstilling</w:t>
      </w:r>
      <w:r w:rsidR="00880AAE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 med forslag til vedtak skal være utform</w:t>
      </w:r>
      <w:r w:rsidR="00880AAE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 slik at den kan </w:t>
      </w:r>
      <w:proofErr w:type="spellStart"/>
      <w:r w:rsidRPr="00C8205A">
        <w:rPr>
          <w:rFonts w:ascii="Verdana" w:hAnsi="Verdana"/>
          <w:sz w:val="20"/>
          <w:szCs w:val="20"/>
        </w:rPr>
        <w:t>følge</w:t>
      </w:r>
      <w:proofErr w:type="spellEnd"/>
      <w:r w:rsidRPr="00C8205A">
        <w:rPr>
          <w:rFonts w:ascii="Verdana" w:hAnsi="Verdana"/>
          <w:sz w:val="20"/>
          <w:szCs w:val="20"/>
        </w:rPr>
        <w:t xml:space="preserve"> sak</w:t>
      </w:r>
      <w:r w:rsidR="00880AAE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 til den er ferdig </w:t>
      </w:r>
      <w:r w:rsidR="00880AAE">
        <w:rPr>
          <w:rFonts w:ascii="Verdana" w:hAnsi="Verdana"/>
          <w:sz w:val="20"/>
          <w:szCs w:val="20"/>
        </w:rPr>
        <w:t>handsama</w:t>
      </w:r>
      <w:r w:rsidRPr="00C8205A">
        <w:rPr>
          <w:rFonts w:ascii="Verdana" w:hAnsi="Verdana"/>
          <w:sz w:val="20"/>
          <w:szCs w:val="20"/>
        </w:rPr>
        <w:t xml:space="preserve"> i alle politiske ledd (</w:t>
      </w:r>
      <w:proofErr w:type="spellStart"/>
      <w:r w:rsidRPr="00C8205A">
        <w:rPr>
          <w:rFonts w:ascii="Verdana" w:hAnsi="Verdana"/>
          <w:sz w:val="20"/>
          <w:szCs w:val="20"/>
        </w:rPr>
        <w:t>utvalg</w:t>
      </w:r>
      <w:proofErr w:type="spellEnd"/>
      <w:r w:rsidRPr="00C8205A">
        <w:rPr>
          <w:rFonts w:ascii="Verdana" w:hAnsi="Verdana"/>
          <w:sz w:val="20"/>
          <w:szCs w:val="20"/>
        </w:rPr>
        <w:t xml:space="preserve">).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MRK! Flettekodene skal ikk</w:t>
      </w:r>
      <w:r w:rsidR="00880AAE">
        <w:rPr>
          <w:rFonts w:ascii="Verdana" w:hAnsi="Verdana"/>
          <w:sz w:val="20"/>
          <w:szCs w:val="20"/>
        </w:rPr>
        <w:t>j</w:t>
      </w:r>
      <w:r w:rsidRPr="00C8205A">
        <w:rPr>
          <w:rFonts w:ascii="Verdana" w:hAnsi="Verdana"/>
          <w:sz w:val="20"/>
          <w:szCs w:val="20"/>
        </w:rPr>
        <w:t xml:space="preserve">e røres! Skriv mellom blå flettekoder!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Som en del av saksf</w:t>
      </w:r>
      <w:r w:rsidR="00880AAE">
        <w:rPr>
          <w:rFonts w:ascii="Verdana" w:hAnsi="Verdana"/>
          <w:sz w:val="20"/>
          <w:szCs w:val="20"/>
        </w:rPr>
        <w:t>ørebuinga</w:t>
      </w:r>
      <w:r w:rsidRPr="00C8205A">
        <w:rPr>
          <w:rFonts w:ascii="Verdana" w:hAnsi="Verdana"/>
          <w:sz w:val="20"/>
          <w:szCs w:val="20"/>
        </w:rPr>
        <w:t xml:space="preserve"> må </w:t>
      </w:r>
      <w:proofErr w:type="spellStart"/>
      <w:r w:rsidRPr="00C8205A">
        <w:rPr>
          <w:rFonts w:ascii="Verdana" w:hAnsi="Verdana"/>
          <w:sz w:val="20"/>
          <w:szCs w:val="20"/>
        </w:rPr>
        <w:t>saksbehandler</w:t>
      </w:r>
      <w:proofErr w:type="spellEnd"/>
      <w:r w:rsidRPr="00C8205A">
        <w:rPr>
          <w:rFonts w:ascii="Verdana" w:hAnsi="Verdana"/>
          <w:sz w:val="20"/>
          <w:szCs w:val="20"/>
        </w:rPr>
        <w:t xml:space="preserve"> s</w:t>
      </w:r>
      <w:r w:rsidR="00880AAE">
        <w:rPr>
          <w:rFonts w:ascii="Verdana" w:hAnsi="Verdana"/>
          <w:sz w:val="20"/>
          <w:szCs w:val="20"/>
        </w:rPr>
        <w:t>yta</w:t>
      </w:r>
      <w:r w:rsidRPr="00C8205A">
        <w:rPr>
          <w:rFonts w:ascii="Verdana" w:hAnsi="Verdana"/>
          <w:sz w:val="20"/>
          <w:szCs w:val="20"/>
        </w:rPr>
        <w:t xml:space="preserve"> for å registrere aktuelle parter i saken i sak/arkivsystemet.</w:t>
      </w:r>
      <w:r w:rsidR="00880AAE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Før </w:t>
      </w:r>
      <w:proofErr w:type="spellStart"/>
      <w:r w:rsidRPr="00C8205A">
        <w:rPr>
          <w:rFonts w:ascii="Verdana" w:hAnsi="Verdana"/>
          <w:sz w:val="20"/>
          <w:szCs w:val="20"/>
        </w:rPr>
        <w:t>saksfremlegget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r w:rsidR="00880AAE">
        <w:rPr>
          <w:rFonts w:ascii="Verdana" w:hAnsi="Verdana"/>
          <w:sz w:val="20"/>
          <w:szCs w:val="20"/>
        </w:rPr>
        <w:t>vert sendt</w:t>
      </w:r>
      <w:r w:rsidRPr="00C8205A">
        <w:rPr>
          <w:rFonts w:ascii="Verdana" w:hAnsi="Verdana"/>
          <w:sz w:val="20"/>
          <w:szCs w:val="20"/>
        </w:rPr>
        <w:t xml:space="preserve"> rådmannen for godkjenning, skal alle aktuelle vedlegg </w:t>
      </w:r>
      <w:r w:rsidR="00880AAE">
        <w:rPr>
          <w:rFonts w:ascii="Verdana" w:hAnsi="Verdana"/>
          <w:sz w:val="20"/>
          <w:szCs w:val="20"/>
        </w:rPr>
        <w:t>knytas til</w:t>
      </w:r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saksfremlegget</w:t>
      </w:r>
      <w:proofErr w:type="spellEnd"/>
      <w:r w:rsidRPr="00C8205A">
        <w:rPr>
          <w:rFonts w:ascii="Verdana" w:hAnsi="Verdana"/>
          <w:sz w:val="20"/>
          <w:szCs w:val="20"/>
        </w:rPr>
        <w:t xml:space="preserve"> (</w:t>
      </w:r>
      <w:proofErr w:type="spellStart"/>
      <w:r w:rsidRPr="00C8205A">
        <w:rPr>
          <w:rFonts w:ascii="Verdana" w:hAnsi="Verdana"/>
          <w:sz w:val="20"/>
          <w:szCs w:val="20"/>
        </w:rPr>
        <w:t>se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tilknytting</w:t>
      </w:r>
      <w:proofErr w:type="spellEnd"/>
      <w:r w:rsidRPr="00C8205A">
        <w:rPr>
          <w:rFonts w:ascii="Verdana" w:hAnsi="Verdana"/>
          <w:sz w:val="20"/>
          <w:szCs w:val="20"/>
        </w:rPr>
        <w:t xml:space="preserve"> av vedlegg). </w:t>
      </w:r>
      <w:proofErr w:type="spellStart"/>
      <w:r w:rsidRPr="00C8205A">
        <w:rPr>
          <w:rFonts w:ascii="Verdana" w:hAnsi="Verdana"/>
          <w:sz w:val="20"/>
          <w:szCs w:val="20"/>
        </w:rPr>
        <w:t>Mrk</w:t>
      </w:r>
      <w:proofErr w:type="spellEnd"/>
      <w:r w:rsidRPr="00C8205A">
        <w:rPr>
          <w:rFonts w:ascii="Verdana" w:hAnsi="Verdana"/>
          <w:sz w:val="20"/>
          <w:szCs w:val="20"/>
        </w:rPr>
        <w:t xml:space="preserve">! Det må </w:t>
      </w:r>
      <w:proofErr w:type="spellStart"/>
      <w:r w:rsidRPr="00C8205A">
        <w:rPr>
          <w:rFonts w:ascii="Verdana" w:hAnsi="Verdana"/>
          <w:sz w:val="20"/>
          <w:szCs w:val="20"/>
        </w:rPr>
        <w:t>velges</w:t>
      </w:r>
      <w:proofErr w:type="spellEnd"/>
      <w:r w:rsidRPr="00C8205A">
        <w:rPr>
          <w:rFonts w:ascii="Verdana" w:hAnsi="Verdana"/>
          <w:sz w:val="20"/>
          <w:szCs w:val="20"/>
        </w:rPr>
        <w:t xml:space="preserve"> "</w:t>
      </w:r>
      <w:proofErr w:type="spellStart"/>
      <w:r w:rsidRPr="00C8205A">
        <w:rPr>
          <w:rFonts w:ascii="Verdana" w:hAnsi="Verdana"/>
          <w:sz w:val="20"/>
          <w:szCs w:val="20"/>
        </w:rPr>
        <w:t>Malnavn</w:t>
      </w:r>
      <w:proofErr w:type="spellEnd"/>
      <w:r w:rsidRPr="00C8205A">
        <w:rPr>
          <w:rFonts w:ascii="Verdana" w:hAnsi="Verdana"/>
          <w:sz w:val="20"/>
          <w:szCs w:val="20"/>
        </w:rPr>
        <w:t xml:space="preserve">" (som </w:t>
      </w:r>
      <w:proofErr w:type="spellStart"/>
      <w:r w:rsidRPr="00C8205A">
        <w:rPr>
          <w:rFonts w:ascii="Verdana" w:hAnsi="Verdana"/>
          <w:sz w:val="20"/>
          <w:szCs w:val="20"/>
        </w:rPr>
        <w:t>hovedregel</w:t>
      </w:r>
      <w:proofErr w:type="spellEnd"/>
      <w:r w:rsidRPr="00C8205A">
        <w:rPr>
          <w:rFonts w:ascii="Verdana" w:hAnsi="Verdana"/>
          <w:sz w:val="20"/>
          <w:szCs w:val="20"/>
        </w:rPr>
        <w:t xml:space="preserve"> "skannet dokument") før vedlegget kan ferdigstilles.</w:t>
      </w:r>
      <w:r w:rsidR="00880AAE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proofErr w:type="spellStart"/>
      <w:r w:rsidRPr="00C8205A">
        <w:rPr>
          <w:rFonts w:ascii="Verdana" w:hAnsi="Verdana"/>
          <w:sz w:val="20"/>
          <w:szCs w:val="20"/>
        </w:rPr>
        <w:t>Utvalgssekretær</w:t>
      </w:r>
      <w:proofErr w:type="spellEnd"/>
      <w:r w:rsidRPr="00C8205A">
        <w:rPr>
          <w:rFonts w:ascii="Verdana" w:hAnsi="Verdana"/>
          <w:sz w:val="20"/>
          <w:szCs w:val="20"/>
        </w:rPr>
        <w:t xml:space="preserve"> produserer saksliste (</w:t>
      </w:r>
      <w:proofErr w:type="spellStart"/>
      <w:r w:rsidRPr="00C8205A">
        <w:rPr>
          <w:rFonts w:ascii="Verdana" w:hAnsi="Verdana"/>
          <w:sz w:val="20"/>
          <w:szCs w:val="20"/>
        </w:rPr>
        <w:t>evt</w:t>
      </w:r>
      <w:proofErr w:type="spellEnd"/>
      <w:r w:rsidRPr="00C8205A">
        <w:rPr>
          <w:rFonts w:ascii="Verdana" w:hAnsi="Verdana"/>
          <w:sz w:val="20"/>
          <w:szCs w:val="20"/>
        </w:rPr>
        <w:t xml:space="preserve">. off. saksliste) og sakspapir. Dette dokumentet </w:t>
      </w:r>
      <w:proofErr w:type="spellStart"/>
      <w:r w:rsidRPr="00C8205A">
        <w:rPr>
          <w:rFonts w:ascii="Verdana" w:hAnsi="Verdana"/>
          <w:sz w:val="20"/>
          <w:szCs w:val="20"/>
        </w:rPr>
        <w:t>lagres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i sak/arkivsystemet. Sakslist</w:t>
      </w:r>
      <w:r w:rsidR="00490770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 </w:t>
      </w:r>
      <w:r w:rsidR="00490770">
        <w:rPr>
          <w:rFonts w:ascii="Verdana" w:hAnsi="Verdana"/>
          <w:sz w:val="20"/>
          <w:szCs w:val="20"/>
        </w:rPr>
        <w:t>vert laga av</w:t>
      </w:r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utvalg</w:t>
      </w:r>
      <w:r w:rsidR="00490770">
        <w:rPr>
          <w:rFonts w:ascii="Verdana" w:hAnsi="Verdana"/>
          <w:sz w:val="20"/>
          <w:szCs w:val="20"/>
        </w:rPr>
        <w:t>s</w:t>
      </w:r>
      <w:r w:rsidRPr="00C8205A">
        <w:rPr>
          <w:rFonts w:ascii="Verdana" w:hAnsi="Verdana"/>
          <w:sz w:val="20"/>
          <w:szCs w:val="20"/>
        </w:rPr>
        <w:t>sekretær</w:t>
      </w:r>
      <w:proofErr w:type="spellEnd"/>
      <w:r w:rsidRPr="00C8205A">
        <w:rPr>
          <w:rFonts w:ascii="Verdana" w:hAnsi="Verdana"/>
          <w:sz w:val="20"/>
          <w:szCs w:val="20"/>
        </w:rPr>
        <w:t xml:space="preserve"> i samråd med rådmann eller ordfører/le</w:t>
      </w:r>
      <w:r w:rsidR="00490770">
        <w:rPr>
          <w:rFonts w:ascii="Verdana" w:hAnsi="Verdana"/>
          <w:sz w:val="20"/>
          <w:szCs w:val="20"/>
        </w:rPr>
        <w:t>ia</w:t>
      </w:r>
      <w:r w:rsidRPr="00C8205A">
        <w:rPr>
          <w:rFonts w:ascii="Verdana" w:hAnsi="Verdana"/>
          <w:sz w:val="20"/>
          <w:szCs w:val="20"/>
        </w:rPr>
        <w:t xml:space="preserve">r i </w:t>
      </w:r>
      <w:proofErr w:type="spellStart"/>
      <w:r w:rsidRPr="00C8205A">
        <w:rPr>
          <w:rFonts w:ascii="Verdana" w:hAnsi="Verdana"/>
          <w:sz w:val="20"/>
          <w:szCs w:val="20"/>
        </w:rPr>
        <w:t>utvalget</w:t>
      </w:r>
      <w:proofErr w:type="spellEnd"/>
      <w:r w:rsidRPr="00C8205A">
        <w:rPr>
          <w:rFonts w:ascii="Verdana" w:hAnsi="Verdana"/>
          <w:sz w:val="20"/>
          <w:szCs w:val="20"/>
        </w:rPr>
        <w:t xml:space="preserve"> slik at rekkefølg</w:t>
      </w:r>
      <w:r w:rsidR="00490770">
        <w:rPr>
          <w:rFonts w:ascii="Verdana" w:hAnsi="Verdana"/>
          <w:sz w:val="20"/>
          <w:szCs w:val="20"/>
        </w:rPr>
        <w:t>ja</w:t>
      </w:r>
      <w:r w:rsidRPr="00C8205A">
        <w:rPr>
          <w:rFonts w:ascii="Verdana" w:hAnsi="Verdana"/>
          <w:sz w:val="20"/>
          <w:szCs w:val="20"/>
        </w:rPr>
        <w:t xml:space="preserve"> på sakene blir slik le</w:t>
      </w:r>
      <w:r w:rsidR="00490770">
        <w:rPr>
          <w:rFonts w:ascii="Verdana" w:hAnsi="Verdana"/>
          <w:sz w:val="20"/>
          <w:szCs w:val="20"/>
        </w:rPr>
        <w:t>iinga y</w:t>
      </w:r>
      <w:r w:rsidRPr="00C8205A">
        <w:rPr>
          <w:rFonts w:ascii="Verdana" w:hAnsi="Verdana"/>
          <w:sz w:val="20"/>
          <w:szCs w:val="20"/>
        </w:rPr>
        <w:t>nsk</w:t>
      </w:r>
      <w:r w:rsidR="00490770">
        <w:rPr>
          <w:rFonts w:ascii="Verdana" w:hAnsi="Verdana"/>
          <w:sz w:val="20"/>
          <w:szCs w:val="20"/>
        </w:rPr>
        <w:t>j</w:t>
      </w:r>
      <w:r w:rsidRPr="00C8205A">
        <w:rPr>
          <w:rFonts w:ascii="Verdana" w:hAnsi="Verdana"/>
          <w:sz w:val="20"/>
          <w:szCs w:val="20"/>
        </w:rPr>
        <w:t xml:space="preserve">er.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Som e</w:t>
      </w:r>
      <w:r w:rsidR="007B077C">
        <w:rPr>
          <w:rFonts w:ascii="Verdana" w:hAnsi="Verdana"/>
          <w:sz w:val="20"/>
          <w:szCs w:val="20"/>
        </w:rPr>
        <w:t>i</w:t>
      </w:r>
      <w:r w:rsidRPr="00C8205A">
        <w:rPr>
          <w:rFonts w:ascii="Verdana" w:hAnsi="Verdana"/>
          <w:sz w:val="20"/>
          <w:szCs w:val="20"/>
        </w:rPr>
        <w:t>t ledd i f</w:t>
      </w:r>
      <w:r w:rsidR="007B077C">
        <w:rPr>
          <w:rFonts w:ascii="Verdana" w:hAnsi="Verdana"/>
          <w:sz w:val="20"/>
          <w:szCs w:val="20"/>
        </w:rPr>
        <w:t>ørebuingane</w:t>
      </w:r>
      <w:r w:rsidRPr="00C8205A">
        <w:rPr>
          <w:rFonts w:ascii="Verdana" w:hAnsi="Verdana"/>
          <w:sz w:val="20"/>
          <w:szCs w:val="20"/>
        </w:rPr>
        <w:t xml:space="preserve"> til </w:t>
      </w:r>
      <w:proofErr w:type="spellStart"/>
      <w:r w:rsidRPr="00C8205A">
        <w:rPr>
          <w:rFonts w:ascii="Verdana" w:hAnsi="Verdana"/>
          <w:sz w:val="20"/>
          <w:szCs w:val="20"/>
        </w:rPr>
        <w:t>utvalgsmøtet</w:t>
      </w:r>
      <w:proofErr w:type="spellEnd"/>
      <w:r w:rsidRPr="00C8205A">
        <w:rPr>
          <w:rFonts w:ascii="Verdana" w:hAnsi="Verdana"/>
          <w:sz w:val="20"/>
          <w:szCs w:val="20"/>
        </w:rPr>
        <w:t xml:space="preserve"> må det også tas stilling til </w:t>
      </w:r>
      <w:proofErr w:type="spellStart"/>
      <w:r w:rsidRPr="00C8205A">
        <w:rPr>
          <w:rFonts w:ascii="Verdana" w:hAnsi="Verdana"/>
          <w:sz w:val="20"/>
          <w:szCs w:val="20"/>
        </w:rPr>
        <w:t>evt</w:t>
      </w:r>
      <w:proofErr w:type="spellEnd"/>
      <w:r w:rsidRPr="00C8205A">
        <w:rPr>
          <w:rFonts w:ascii="Verdana" w:hAnsi="Verdana"/>
          <w:sz w:val="20"/>
          <w:szCs w:val="20"/>
        </w:rPr>
        <w:t xml:space="preserve">. </w:t>
      </w:r>
      <w:proofErr w:type="spellStart"/>
      <w:r w:rsidRPr="00C8205A">
        <w:rPr>
          <w:rFonts w:ascii="Verdana" w:hAnsi="Verdana"/>
          <w:sz w:val="20"/>
          <w:szCs w:val="20"/>
        </w:rPr>
        <w:t>problemer</w:t>
      </w:r>
      <w:proofErr w:type="spellEnd"/>
      <w:r w:rsidRPr="00C8205A">
        <w:rPr>
          <w:rFonts w:ascii="Verdana" w:hAnsi="Verdana"/>
          <w:sz w:val="20"/>
          <w:szCs w:val="20"/>
        </w:rPr>
        <w:t xml:space="preserve"> som reiser seg i brytningsfeltet mellom </w:t>
      </w:r>
      <w:proofErr w:type="spellStart"/>
      <w:r w:rsidRPr="00C8205A">
        <w:rPr>
          <w:rFonts w:ascii="Verdana" w:hAnsi="Verdana"/>
          <w:sz w:val="20"/>
          <w:szCs w:val="20"/>
        </w:rPr>
        <w:t>dokumentoffentlighet</w:t>
      </w:r>
      <w:proofErr w:type="spellEnd"/>
      <w:r w:rsidRPr="00C8205A">
        <w:rPr>
          <w:rFonts w:ascii="Verdana" w:hAnsi="Verdana"/>
          <w:sz w:val="20"/>
          <w:szCs w:val="20"/>
        </w:rPr>
        <w:t xml:space="preserve"> og </w:t>
      </w:r>
      <w:proofErr w:type="spellStart"/>
      <w:r w:rsidRPr="00C8205A">
        <w:rPr>
          <w:rFonts w:ascii="Verdana" w:hAnsi="Verdana"/>
          <w:sz w:val="20"/>
          <w:szCs w:val="20"/>
        </w:rPr>
        <w:t>møteoffentlighet</w:t>
      </w:r>
      <w:proofErr w:type="spellEnd"/>
      <w:r w:rsidRPr="00C8205A">
        <w:rPr>
          <w:rFonts w:ascii="Verdana" w:hAnsi="Verdana"/>
          <w:sz w:val="20"/>
          <w:szCs w:val="20"/>
        </w:rPr>
        <w:t xml:space="preserve">. I korthet vil dette si at </w:t>
      </w:r>
      <w:proofErr w:type="spellStart"/>
      <w:r w:rsidRPr="00C8205A">
        <w:rPr>
          <w:rFonts w:ascii="Verdana" w:hAnsi="Verdana"/>
          <w:sz w:val="20"/>
          <w:szCs w:val="20"/>
        </w:rPr>
        <w:t>selv</w:t>
      </w:r>
      <w:proofErr w:type="spellEnd"/>
      <w:r w:rsidRPr="00C8205A">
        <w:rPr>
          <w:rFonts w:ascii="Verdana" w:hAnsi="Verdana"/>
          <w:sz w:val="20"/>
          <w:szCs w:val="20"/>
        </w:rPr>
        <w:t xml:space="preserve"> om saksframlegget eller andre sentrale dokument i en sak er unntatt </w:t>
      </w:r>
      <w:proofErr w:type="spellStart"/>
      <w:r w:rsidRPr="00C8205A">
        <w:rPr>
          <w:rFonts w:ascii="Verdana" w:hAnsi="Verdana"/>
          <w:sz w:val="20"/>
          <w:szCs w:val="20"/>
        </w:rPr>
        <w:t>offentlighet</w:t>
      </w:r>
      <w:proofErr w:type="spellEnd"/>
      <w:r w:rsidRPr="00C8205A">
        <w:rPr>
          <w:rFonts w:ascii="Verdana" w:hAnsi="Verdana"/>
          <w:sz w:val="20"/>
          <w:szCs w:val="20"/>
        </w:rPr>
        <w:t xml:space="preserve">, fører </w:t>
      </w:r>
      <w:proofErr w:type="spellStart"/>
      <w:r w:rsidRPr="00C8205A">
        <w:rPr>
          <w:rFonts w:ascii="Verdana" w:hAnsi="Verdana"/>
          <w:sz w:val="20"/>
          <w:szCs w:val="20"/>
        </w:rPr>
        <w:t>ikke</w:t>
      </w:r>
      <w:proofErr w:type="spellEnd"/>
      <w:r w:rsidRPr="00C8205A">
        <w:rPr>
          <w:rFonts w:ascii="Verdana" w:hAnsi="Verdana"/>
          <w:sz w:val="20"/>
          <w:szCs w:val="20"/>
        </w:rPr>
        <w:t xml:space="preserve"> dette nødvendigvis til behandling i </w:t>
      </w:r>
      <w:proofErr w:type="spellStart"/>
      <w:r w:rsidRPr="00C8205A">
        <w:rPr>
          <w:rFonts w:ascii="Verdana" w:hAnsi="Verdana"/>
          <w:sz w:val="20"/>
          <w:szCs w:val="20"/>
        </w:rPr>
        <w:t>lukket</w:t>
      </w:r>
      <w:proofErr w:type="spellEnd"/>
      <w:r w:rsidRPr="00C8205A">
        <w:rPr>
          <w:rFonts w:ascii="Verdana" w:hAnsi="Verdana"/>
          <w:sz w:val="20"/>
          <w:szCs w:val="20"/>
        </w:rPr>
        <w:t xml:space="preserve"> møte. Dette </w:t>
      </w:r>
      <w:proofErr w:type="spellStart"/>
      <w:r w:rsidRPr="00C8205A">
        <w:rPr>
          <w:rFonts w:ascii="Verdana" w:hAnsi="Verdana"/>
          <w:sz w:val="20"/>
          <w:szCs w:val="20"/>
        </w:rPr>
        <w:t>gjøres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av leder, </w:t>
      </w:r>
      <w:proofErr w:type="spellStart"/>
      <w:r w:rsidRPr="00C8205A">
        <w:rPr>
          <w:rFonts w:ascii="Verdana" w:hAnsi="Verdana"/>
          <w:sz w:val="20"/>
          <w:szCs w:val="20"/>
        </w:rPr>
        <w:t>saksbehandler</w:t>
      </w:r>
      <w:proofErr w:type="spellEnd"/>
      <w:r w:rsidRPr="00C8205A">
        <w:rPr>
          <w:rFonts w:ascii="Verdana" w:hAnsi="Verdana"/>
          <w:sz w:val="20"/>
          <w:szCs w:val="20"/>
        </w:rPr>
        <w:t xml:space="preserve"> og </w:t>
      </w:r>
      <w:proofErr w:type="spellStart"/>
      <w:r w:rsidRPr="00C8205A">
        <w:rPr>
          <w:rFonts w:ascii="Verdana" w:hAnsi="Verdana"/>
          <w:sz w:val="20"/>
          <w:szCs w:val="20"/>
        </w:rPr>
        <w:t>arkivtjenesten</w:t>
      </w:r>
      <w:proofErr w:type="spellEnd"/>
      <w:r w:rsidRPr="00C8205A">
        <w:rPr>
          <w:rFonts w:ascii="Verdana" w:hAnsi="Verdana"/>
          <w:sz w:val="20"/>
          <w:szCs w:val="20"/>
        </w:rPr>
        <w:t xml:space="preserve"> som en del av registreringen av sakens dokumenter og saksframlegget (</w:t>
      </w:r>
      <w:proofErr w:type="spellStart"/>
      <w:r w:rsidRPr="00C8205A">
        <w:rPr>
          <w:rFonts w:ascii="Verdana" w:hAnsi="Verdana"/>
          <w:sz w:val="20"/>
          <w:szCs w:val="20"/>
        </w:rPr>
        <w:t>jfr</w:t>
      </w:r>
      <w:proofErr w:type="spellEnd"/>
      <w:r w:rsidRPr="00C8205A">
        <w:rPr>
          <w:rFonts w:ascii="Verdana" w:hAnsi="Verdana"/>
          <w:sz w:val="20"/>
          <w:szCs w:val="20"/>
        </w:rPr>
        <w:t>. rutine for postbehandling).</w:t>
      </w:r>
      <w:r w:rsidR="007B077C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proofErr w:type="spellStart"/>
      <w:r w:rsidRPr="00C8205A">
        <w:rPr>
          <w:rFonts w:ascii="Verdana" w:hAnsi="Verdana"/>
          <w:sz w:val="20"/>
          <w:szCs w:val="20"/>
        </w:rPr>
        <w:t>Utvalgssekretær</w:t>
      </w:r>
      <w:proofErr w:type="spellEnd"/>
      <w:r w:rsidRPr="00C8205A">
        <w:rPr>
          <w:rFonts w:ascii="Verdana" w:hAnsi="Verdana"/>
          <w:sz w:val="20"/>
          <w:szCs w:val="20"/>
        </w:rPr>
        <w:t xml:space="preserve"> ferdigstiller møteinnkalling til nytt møte med alle saksframlegg og vedlegg, s</w:t>
      </w:r>
      <w:r w:rsidR="007B077C">
        <w:rPr>
          <w:rFonts w:ascii="Verdana" w:hAnsi="Verdana"/>
          <w:sz w:val="20"/>
          <w:szCs w:val="20"/>
        </w:rPr>
        <w:t>yt</w:t>
      </w:r>
      <w:r w:rsidRPr="00C8205A">
        <w:rPr>
          <w:rFonts w:ascii="Verdana" w:hAnsi="Verdana"/>
          <w:sz w:val="20"/>
          <w:szCs w:val="20"/>
        </w:rPr>
        <w:t xml:space="preserve"> for </w:t>
      </w:r>
      <w:proofErr w:type="spellStart"/>
      <w:r w:rsidRPr="00C8205A">
        <w:rPr>
          <w:rFonts w:ascii="Verdana" w:hAnsi="Verdana"/>
          <w:sz w:val="20"/>
          <w:szCs w:val="20"/>
        </w:rPr>
        <w:t>evt</w:t>
      </w:r>
      <w:proofErr w:type="spellEnd"/>
      <w:r w:rsidRPr="00C8205A">
        <w:rPr>
          <w:rFonts w:ascii="Verdana" w:hAnsi="Verdana"/>
          <w:sz w:val="20"/>
          <w:szCs w:val="20"/>
        </w:rPr>
        <w:t xml:space="preserve">. kopiering/trykking og sender innkallinga ut til </w:t>
      </w:r>
      <w:proofErr w:type="spellStart"/>
      <w:r w:rsidRPr="00C8205A">
        <w:rPr>
          <w:rFonts w:ascii="Verdana" w:hAnsi="Verdana"/>
          <w:sz w:val="20"/>
          <w:szCs w:val="20"/>
        </w:rPr>
        <w:t>utvalgets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politikere</w:t>
      </w:r>
      <w:proofErr w:type="spellEnd"/>
      <w:r w:rsidRPr="00C8205A">
        <w:rPr>
          <w:rFonts w:ascii="Verdana" w:hAnsi="Verdana"/>
          <w:sz w:val="20"/>
          <w:szCs w:val="20"/>
        </w:rPr>
        <w:t xml:space="preserve"> og </w:t>
      </w:r>
      <w:proofErr w:type="spellStart"/>
      <w:r w:rsidRPr="00C8205A">
        <w:rPr>
          <w:rFonts w:ascii="Verdana" w:hAnsi="Verdana"/>
          <w:sz w:val="20"/>
          <w:szCs w:val="20"/>
        </w:rPr>
        <w:t>vararepresentanter</w:t>
      </w:r>
      <w:proofErr w:type="spellEnd"/>
      <w:r w:rsidRPr="00C8205A">
        <w:rPr>
          <w:rFonts w:ascii="Verdana" w:hAnsi="Verdana"/>
          <w:sz w:val="20"/>
          <w:szCs w:val="20"/>
        </w:rPr>
        <w:t xml:space="preserve"> på </w:t>
      </w:r>
      <w:proofErr w:type="spellStart"/>
      <w:r w:rsidRPr="00C8205A">
        <w:rPr>
          <w:rFonts w:ascii="Verdana" w:hAnsi="Verdana"/>
          <w:sz w:val="20"/>
          <w:szCs w:val="20"/>
        </w:rPr>
        <w:t>iPad</w:t>
      </w:r>
      <w:proofErr w:type="spellEnd"/>
      <w:r w:rsidRPr="00C8205A">
        <w:rPr>
          <w:rFonts w:ascii="Verdana" w:hAnsi="Verdana"/>
          <w:sz w:val="20"/>
          <w:szCs w:val="20"/>
        </w:rPr>
        <w:t>,</w:t>
      </w:r>
      <w:r w:rsidR="007B077C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samt publiserer </w:t>
      </w:r>
      <w:proofErr w:type="spellStart"/>
      <w:r w:rsidRPr="00C8205A">
        <w:rPr>
          <w:rFonts w:ascii="Verdana" w:hAnsi="Verdana"/>
          <w:sz w:val="20"/>
          <w:szCs w:val="20"/>
        </w:rPr>
        <w:t>møtepapirer</w:t>
      </w:r>
      <w:proofErr w:type="spellEnd"/>
      <w:r w:rsidRPr="00C8205A">
        <w:rPr>
          <w:rFonts w:ascii="Verdana" w:hAnsi="Verdana"/>
          <w:sz w:val="20"/>
          <w:szCs w:val="20"/>
        </w:rPr>
        <w:t xml:space="preserve"> på nett.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Saksliste og </w:t>
      </w:r>
      <w:proofErr w:type="spellStart"/>
      <w:r w:rsidRPr="00C8205A">
        <w:rPr>
          <w:rFonts w:ascii="Verdana" w:hAnsi="Verdana"/>
          <w:sz w:val="20"/>
          <w:szCs w:val="20"/>
        </w:rPr>
        <w:t>evt</w:t>
      </w:r>
      <w:proofErr w:type="spellEnd"/>
      <w:r w:rsidRPr="00C8205A">
        <w:rPr>
          <w:rFonts w:ascii="Verdana" w:hAnsi="Verdana"/>
          <w:sz w:val="20"/>
          <w:szCs w:val="20"/>
        </w:rPr>
        <w:t xml:space="preserve">. lenke til </w:t>
      </w:r>
      <w:proofErr w:type="spellStart"/>
      <w:r w:rsidRPr="00C8205A">
        <w:rPr>
          <w:rFonts w:ascii="Verdana" w:hAnsi="Verdana"/>
          <w:sz w:val="20"/>
          <w:szCs w:val="20"/>
        </w:rPr>
        <w:t>sakspapirer</w:t>
      </w:r>
      <w:proofErr w:type="spellEnd"/>
      <w:r w:rsidRPr="00C8205A">
        <w:rPr>
          <w:rFonts w:ascii="Verdana" w:hAnsi="Verdana"/>
          <w:sz w:val="20"/>
          <w:szCs w:val="20"/>
        </w:rPr>
        <w:t xml:space="preserve"> på nett </w:t>
      </w:r>
      <w:proofErr w:type="spellStart"/>
      <w:r w:rsidRPr="00C8205A">
        <w:rPr>
          <w:rFonts w:ascii="Verdana" w:hAnsi="Verdana"/>
          <w:sz w:val="20"/>
          <w:szCs w:val="20"/>
        </w:rPr>
        <w:t>oversendes</w:t>
      </w:r>
      <w:proofErr w:type="spellEnd"/>
      <w:r w:rsidRPr="00C8205A">
        <w:rPr>
          <w:rFonts w:ascii="Verdana" w:hAnsi="Verdana"/>
          <w:sz w:val="20"/>
          <w:szCs w:val="20"/>
        </w:rPr>
        <w:t xml:space="preserve"> aktuelle personer.</w:t>
      </w:r>
      <w:r w:rsidR="007B077C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Politisk sekretariat s</w:t>
      </w:r>
      <w:r w:rsidR="007B077C">
        <w:rPr>
          <w:rFonts w:ascii="Verdana" w:hAnsi="Verdana"/>
          <w:sz w:val="20"/>
          <w:szCs w:val="20"/>
        </w:rPr>
        <w:t>yt</w:t>
      </w:r>
      <w:r w:rsidRPr="00C8205A">
        <w:rPr>
          <w:rFonts w:ascii="Verdana" w:hAnsi="Verdana"/>
          <w:sz w:val="20"/>
          <w:szCs w:val="20"/>
        </w:rPr>
        <w:t xml:space="preserve"> for produksjon og utsend</w:t>
      </w:r>
      <w:r w:rsidR="007B077C">
        <w:rPr>
          <w:rFonts w:ascii="Verdana" w:hAnsi="Verdana"/>
          <w:sz w:val="20"/>
          <w:szCs w:val="20"/>
        </w:rPr>
        <w:t>ing</w:t>
      </w:r>
      <w:r w:rsidRPr="00C8205A">
        <w:rPr>
          <w:rFonts w:ascii="Verdana" w:hAnsi="Verdana"/>
          <w:sz w:val="20"/>
          <w:szCs w:val="20"/>
        </w:rPr>
        <w:t xml:space="preserve"> av tilleggssaksliste/</w:t>
      </w:r>
      <w:proofErr w:type="spellStart"/>
      <w:r w:rsidRPr="00C8205A">
        <w:rPr>
          <w:rFonts w:ascii="Verdana" w:hAnsi="Verdana"/>
          <w:sz w:val="20"/>
          <w:szCs w:val="20"/>
        </w:rPr>
        <w:t>sakspapirer</w:t>
      </w:r>
      <w:proofErr w:type="spellEnd"/>
      <w:r w:rsidRPr="00C8205A">
        <w:rPr>
          <w:rFonts w:ascii="Verdana" w:hAnsi="Verdana"/>
          <w:sz w:val="20"/>
          <w:szCs w:val="20"/>
        </w:rPr>
        <w:t xml:space="preserve"> dersom dette er n</w:t>
      </w:r>
      <w:r w:rsidR="007B077C">
        <w:rPr>
          <w:rFonts w:ascii="Verdana" w:hAnsi="Verdana"/>
          <w:sz w:val="20"/>
          <w:szCs w:val="20"/>
        </w:rPr>
        <w:t xml:space="preserve">audsynt. </w:t>
      </w:r>
      <w:r w:rsidRPr="00C8205A">
        <w:rPr>
          <w:rFonts w:ascii="Verdana" w:hAnsi="Verdana"/>
          <w:sz w:val="20"/>
          <w:szCs w:val="20"/>
        </w:rPr>
        <w:t xml:space="preserve"> 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lastRenderedPageBreak/>
        <w:t>SAKSPROTOKOLL OG MØTEPROTOKOLL</w:t>
      </w:r>
      <w:r w:rsidR="007B077C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Politisk sekretariat f</w:t>
      </w:r>
      <w:r w:rsidR="007B077C">
        <w:rPr>
          <w:rFonts w:ascii="Verdana" w:hAnsi="Verdana"/>
          <w:sz w:val="20"/>
          <w:szCs w:val="20"/>
        </w:rPr>
        <w:t>ørebur</w:t>
      </w:r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utvalgets</w:t>
      </w:r>
      <w:proofErr w:type="spellEnd"/>
      <w:r w:rsidRPr="00C8205A">
        <w:rPr>
          <w:rFonts w:ascii="Verdana" w:hAnsi="Verdana"/>
          <w:sz w:val="20"/>
          <w:szCs w:val="20"/>
        </w:rPr>
        <w:t xml:space="preserve"> møte og lager utkast til møte</w:t>
      </w:r>
      <w:r w:rsidR="007B077C">
        <w:rPr>
          <w:rFonts w:ascii="Verdana" w:hAnsi="Verdana"/>
          <w:sz w:val="20"/>
          <w:szCs w:val="20"/>
        </w:rPr>
        <w:t xml:space="preserve">protokoll i sak/arkivsystemet.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Politisk sekretariat er representert i møtet. Den endelige møteprotokollen blir lag</w:t>
      </w:r>
      <w:r w:rsidR="007B077C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 direkte i møtet på grunnlag av utkastet eller etter møtet på grunnlag av </w:t>
      </w:r>
      <w:proofErr w:type="spellStart"/>
      <w:r w:rsidRPr="00C8205A">
        <w:rPr>
          <w:rFonts w:ascii="Verdana" w:hAnsi="Verdana"/>
          <w:sz w:val="20"/>
          <w:szCs w:val="20"/>
        </w:rPr>
        <w:t>føringer</w:t>
      </w:r>
      <w:proofErr w:type="spellEnd"/>
      <w:r w:rsidRPr="00C8205A">
        <w:rPr>
          <w:rFonts w:ascii="Verdana" w:hAnsi="Verdana"/>
          <w:sz w:val="20"/>
          <w:szCs w:val="20"/>
        </w:rPr>
        <w:t xml:space="preserve"> gjort i møtet og som er godkjent av ordfører/</w:t>
      </w:r>
      <w:proofErr w:type="spellStart"/>
      <w:r w:rsidRPr="00C8205A">
        <w:rPr>
          <w:rFonts w:ascii="Verdana" w:hAnsi="Verdana"/>
          <w:sz w:val="20"/>
          <w:szCs w:val="20"/>
        </w:rPr>
        <w:t>utvalgets</w:t>
      </w:r>
      <w:proofErr w:type="spellEnd"/>
      <w:r w:rsidRPr="00C8205A">
        <w:rPr>
          <w:rFonts w:ascii="Verdana" w:hAnsi="Verdana"/>
          <w:sz w:val="20"/>
          <w:szCs w:val="20"/>
        </w:rPr>
        <w:t xml:space="preserve"> leder.</w:t>
      </w:r>
      <w:r w:rsidR="007B077C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Saksprotokoller i den enkelte møteprotokoll lages også i sak/arkivsystemet </w:t>
      </w:r>
      <w:proofErr w:type="spellStart"/>
      <w:r w:rsidRPr="00C8205A">
        <w:rPr>
          <w:rFonts w:ascii="Verdana" w:hAnsi="Verdana"/>
          <w:sz w:val="20"/>
          <w:szCs w:val="20"/>
        </w:rPr>
        <w:t>umiddelbart</w:t>
      </w:r>
      <w:proofErr w:type="spellEnd"/>
      <w:r w:rsidRPr="00C8205A">
        <w:rPr>
          <w:rFonts w:ascii="Verdana" w:hAnsi="Verdana"/>
          <w:sz w:val="20"/>
          <w:szCs w:val="20"/>
        </w:rPr>
        <w:t xml:space="preserve"> etter at møteprotokollen er godkjent og ferdig. </w:t>
      </w:r>
      <w:proofErr w:type="spellStart"/>
      <w:r w:rsidRPr="00C8205A">
        <w:rPr>
          <w:rFonts w:ascii="Verdana" w:hAnsi="Verdana"/>
          <w:sz w:val="20"/>
          <w:szCs w:val="20"/>
        </w:rPr>
        <w:t>Saksprotokollene</w:t>
      </w:r>
      <w:proofErr w:type="spellEnd"/>
      <w:r w:rsidRPr="00C8205A">
        <w:rPr>
          <w:rFonts w:ascii="Verdana" w:hAnsi="Verdana"/>
          <w:sz w:val="20"/>
          <w:szCs w:val="20"/>
        </w:rPr>
        <w:t xml:space="preserve"> blir automatisk registrert som et dokument i den enkelte arkivsak i sak/arkivsystemet. Møteprotokoll </w:t>
      </w:r>
      <w:proofErr w:type="spellStart"/>
      <w:r w:rsidRPr="00C8205A">
        <w:rPr>
          <w:rFonts w:ascii="Verdana" w:hAnsi="Verdana"/>
          <w:sz w:val="20"/>
          <w:szCs w:val="20"/>
        </w:rPr>
        <w:t>oversendes</w:t>
      </w:r>
      <w:proofErr w:type="spellEnd"/>
      <w:r w:rsidRPr="00C8205A">
        <w:rPr>
          <w:rFonts w:ascii="Verdana" w:hAnsi="Verdana"/>
          <w:sz w:val="20"/>
          <w:szCs w:val="20"/>
        </w:rPr>
        <w:t xml:space="preserve"> aktuelle personer i </w:t>
      </w:r>
      <w:proofErr w:type="spellStart"/>
      <w:r w:rsidRPr="00C8205A">
        <w:rPr>
          <w:rFonts w:ascii="Verdana" w:hAnsi="Verdana"/>
          <w:sz w:val="20"/>
          <w:szCs w:val="20"/>
        </w:rPr>
        <w:t>utvalget</w:t>
      </w:r>
      <w:proofErr w:type="spellEnd"/>
      <w:r w:rsidRPr="00C8205A">
        <w:rPr>
          <w:rFonts w:ascii="Verdana" w:hAnsi="Verdana"/>
          <w:sz w:val="20"/>
          <w:szCs w:val="20"/>
        </w:rPr>
        <w:t xml:space="preserve"> før </w:t>
      </w:r>
      <w:proofErr w:type="spellStart"/>
      <w:r w:rsidRPr="00C8205A">
        <w:rPr>
          <w:rFonts w:ascii="Verdana" w:hAnsi="Verdana"/>
          <w:sz w:val="20"/>
          <w:szCs w:val="20"/>
        </w:rPr>
        <w:t>godkjennelse</w:t>
      </w:r>
      <w:proofErr w:type="spellEnd"/>
      <w:r w:rsidRPr="00C8205A">
        <w:rPr>
          <w:rFonts w:ascii="Verdana" w:hAnsi="Verdana"/>
          <w:sz w:val="20"/>
          <w:szCs w:val="20"/>
        </w:rPr>
        <w:t xml:space="preserve"> før protokoll </w:t>
      </w:r>
      <w:proofErr w:type="spellStart"/>
      <w:r w:rsidRPr="00C8205A">
        <w:rPr>
          <w:rFonts w:ascii="Verdana" w:hAnsi="Verdana"/>
          <w:sz w:val="20"/>
          <w:szCs w:val="20"/>
        </w:rPr>
        <w:t>offentliggjøres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på kommunens nettside.</w:t>
      </w:r>
      <w:r w:rsidR="007B077C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Møteprotokoll </w:t>
      </w:r>
      <w:proofErr w:type="spellStart"/>
      <w:r w:rsidRPr="00C8205A">
        <w:rPr>
          <w:rFonts w:ascii="Verdana" w:hAnsi="Verdana"/>
          <w:sz w:val="20"/>
          <w:szCs w:val="20"/>
        </w:rPr>
        <w:t>følger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sakspapirene</w:t>
      </w:r>
      <w:proofErr w:type="spellEnd"/>
      <w:r w:rsidRPr="00C8205A">
        <w:rPr>
          <w:rFonts w:ascii="Verdana" w:hAnsi="Verdana"/>
          <w:sz w:val="20"/>
          <w:szCs w:val="20"/>
        </w:rPr>
        <w:t xml:space="preserve"> til neste møte og </w:t>
      </w:r>
      <w:proofErr w:type="spellStart"/>
      <w:r w:rsidRPr="00C8205A">
        <w:rPr>
          <w:rFonts w:ascii="Verdana" w:hAnsi="Verdana"/>
          <w:sz w:val="20"/>
          <w:szCs w:val="20"/>
        </w:rPr>
        <w:t>undertegnes</w:t>
      </w:r>
      <w:proofErr w:type="spellEnd"/>
      <w:r w:rsidRPr="00C8205A">
        <w:rPr>
          <w:rFonts w:ascii="Verdana" w:hAnsi="Verdana"/>
          <w:sz w:val="20"/>
          <w:szCs w:val="20"/>
        </w:rPr>
        <w:t xml:space="preserve"> i dette møtet. Originalsignert møteprotokoll med saksprotokoller inngår i møtebok.</w:t>
      </w:r>
      <w:r w:rsidR="007B077C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Når sak</w:t>
      </w:r>
      <w:r w:rsidR="007B077C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 er ferdig </w:t>
      </w:r>
      <w:r w:rsidR="007B077C">
        <w:rPr>
          <w:rFonts w:ascii="Verdana" w:hAnsi="Verdana"/>
          <w:sz w:val="20"/>
          <w:szCs w:val="20"/>
        </w:rPr>
        <w:t>handsama</w:t>
      </w:r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påføres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behandlingsresultat. Etter fullført behandling i alle aktuelle </w:t>
      </w:r>
      <w:proofErr w:type="spellStart"/>
      <w:r w:rsidRPr="00C8205A">
        <w:rPr>
          <w:rFonts w:ascii="Verdana" w:hAnsi="Verdana"/>
          <w:sz w:val="20"/>
          <w:szCs w:val="20"/>
        </w:rPr>
        <w:t>utvalg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effektueres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vedtaket, dvs. at </w:t>
      </w:r>
      <w:proofErr w:type="spellStart"/>
      <w:r w:rsidRPr="00C8205A">
        <w:rPr>
          <w:rFonts w:ascii="Verdana" w:hAnsi="Verdana"/>
          <w:sz w:val="20"/>
          <w:szCs w:val="20"/>
        </w:rPr>
        <w:t>utvalgssekretær</w:t>
      </w:r>
      <w:proofErr w:type="spellEnd"/>
      <w:r w:rsidRPr="00C8205A">
        <w:rPr>
          <w:rFonts w:ascii="Verdana" w:hAnsi="Verdana"/>
          <w:sz w:val="20"/>
          <w:szCs w:val="20"/>
        </w:rPr>
        <w:t xml:space="preserve"> sender ut brev med melding om vedtak (Se steg 13). Aktuell </w:t>
      </w:r>
      <w:proofErr w:type="spellStart"/>
      <w:r w:rsidRPr="00C8205A">
        <w:rPr>
          <w:rFonts w:ascii="Verdana" w:hAnsi="Verdana"/>
          <w:sz w:val="20"/>
          <w:szCs w:val="20"/>
        </w:rPr>
        <w:t>saksbehandler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påføres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som intern </w:t>
      </w:r>
      <w:proofErr w:type="spellStart"/>
      <w:r w:rsidRPr="00C8205A">
        <w:rPr>
          <w:rFonts w:ascii="Verdana" w:hAnsi="Verdana"/>
          <w:sz w:val="20"/>
          <w:szCs w:val="20"/>
        </w:rPr>
        <w:t>mottaker</w:t>
      </w:r>
      <w:proofErr w:type="spellEnd"/>
      <w:r w:rsidRPr="00C8205A">
        <w:rPr>
          <w:rFonts w:ascii="Verdana" w:hAnsi="Verdana"/>
          <w:sz w:val="20"/>
          <w:szCs w:val="20"/>
        </w:rPr>
        <w:t xml:space="preserve"> i ESAK. Ved behov konfererer </w:t>
      </w:r>
      <w:proofErr w:type="spellStart"/>
      <w:r w:rsidRPr="00C8205A">
        <w:rPr>
          <w:rFonts w:ascii="Verdana" w:hAnsi="Verdana"/>
          <w:sz w:val="20"/>
          <w:szCs w:val="20"/>
        </w:rPr>
        <w:t>utvalgssekretær</w:t>
      </w:r>
      <w:proofErr w:type="spellEnd"/>
      <w:r w:rsidRPr="00C8205A">
        <w:rPr>
          <w:rFonts w:ascii="Verdana" w:hAnsi="Verdana"/>
          <w:sz w:val="20"/>
          <w:szCs w:val="20"/>
        </w:rPr>
        <w:t xml:space="preserve"> med </w:t>
      </w:r>
      <w:proofErr w:type="spellStart"/>
      <w:r w:rsidRPr="00C8205A">
        <w:rPr>
          <w:rFonts w:ascii="Verdana" w:hAnsi="Verdana"/>
          <w:sz w:val="20"/>
          <w:szCs w:val="20"/>
        </w:rPr>
        <w:t>saksbehandler</w:t>
      </w:r>
      <w:proofErr w:type="spellEnd"/>
      <w:r w:rsidRPr="00C8205A">
        <w:rPr>
          <w:rFonts w:ascii="Verdana" w:hAnsi="Verdana"/>
          <w:sz w:val="20"/>
          <w:szCs w:val="20"/>
        </w:rPr>
        <w:t xml:space="preserve"> før utforming av melding om vedtak - dette gjelder både i </w:t>
      </w:r>
      <w:proofErr w:type="spellStart"/>
      <w:r w:rsidRPr="00C8205A">
        <w:rPr>
          <w:rFonts w:ascii="Verdana" w:hAnsi="Verdana"/>
          <w:sz w:val="20"/>
          <w:szCs w:val="20"/>
        </w:rPr>
        <w:t>fht</w:t>
      </w:r>
      <w:proofErr w:type="spellEnd"/>
      <w:r w:rsidRPr="00C8205A">
        <w:rPr>
          <w:rFonts w:ascii="Verdana" w:hAnsi="Verdana"/>
          <w:sz w:val="20"/>
          <w:szCs w:val="20"/>
        </w:rPr>
        <w:t xml:space="preserve"> aktuelle parter og tekst/vedlegg som skal </w:t>
      </w:r>
      <w:proofErr w:type="spellStart"/>
      <w:r w:rsidRPr="00C8205A">
        <w:rPr>
          <w:rFonts w:ascii="Verdana" w:hAnsi="Verdana"/>
          <w:sz w:val="20"/>
          <w:szCs w:val="20"/>
        </w:rPr>
        <w:t>inkluderes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i melding om vedtak.</w:t>
      </w:r>
      <w:r w:rsidR="007B077C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 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proofErr w:type="spellStart"/>
      <w:r w:rsidRPr="00C8205A">
        <w:rPr>
          <w:rFonts w:ascii="Verdana" w:hAnsi="Verdana"/>
          <w:sz w:val="20"/>
          <w:szCs w:val="20"/>
        </w:rPr>
        <w:t>Arkivtjenesten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sørger</w:t>
      </w:r>
      <w:proofErr w:type="spellEnd"/>
      <w:r w:rsidRPr="00C8205A">
        <w:rPr>
          <w:rFonts w:ascii="Verdana" w:hAnsi="Verdana"/>
          <w:sz w:val="20"/>
          <w:szCs w:val="20"/>
        </w:rPr>
        <w:t xml:space="preserve"> for at </w:t>
      </w:r>
      <w:proofErr w:type="spellStart"/>
      <w:r w:rsidRPr="00C8205A">
        <w:rPr>
          <w:rFonts w:ascii="Verdana" w:hAnsi="Verdana"/>
          <w:sz w:val="20"/>
          <w:szCs w:val="20"/>
        </w:rPr>
        <w:t>møtepapirer</w:t>
      </w:r>
      <w:proofErr w:type="spellEnd"/>
      <w:r w:rsidRPr="00C8205A">
        <w:rPr>
          <w:rFonts w:ascii="Verdana" w:hAnsi="Verdana"/>
          <w:sz w:val="20"/>
          <w:szCs w:val="20"/>
        </w:rPr>
        <w:t xml:space="preserve"> og </w:t>
      </w:r>
      <w:proofErr w:type="spellStart"/>
      <w:r w:rsidRPr="00C8205A">
        <w:rPr>
          <w:rFonts w:ascii="Verdana" w:hAnsi="Verdana"/>
          <w:sz w:val="20"/>
          <w:szCs w:val="20"/>
        </w:rPr>
        <w:t>undertegnet</w:t>
      </w:r>
      <w:proofErr w:type="spellEnd"/>
      <w:r w:rsidRPr="00C8205A">
        <w:rPr>
          <w:rFonts w:ascii="Verdana" w:hAnsi="Verdana"/>
          <w:sz w:val="20"/>
          <w:szCs w:val="20"/>
        </w:rPr>
        <w:t xml:space="preserve"> møteprotokoll </w:t>
      </w:r>
      <w:proofErr w:type="spellStart"/>
      <w:r w:rsidRPr="00C8205A">
        <w:rPr>
          <w:rFonts w:ascii="Verdana" w:hAnsi="Verdana"/>
          <w:sz w:val="20"/>
          <w:szCs w:val="20"/>
        </w:rPr>
        <w:t>settes</w:t>
      </w:r>
      <w:proofErr w:type="spellEnd"/>
      <w:r w:rsidRPr="00C8205A">
        <w:rPr>
          <w:rFonts w:ascii="Verdana" w:hAnsi="Verdana"/>
          <w:sz w:val="20"/>
          <w:szCs w:val="20"/>
        </w:rPr>
        <w:t xml:space="preserve"> inn i perm for aktuelt </w:t>
      </w:r>
      <w:proofErr w:type="spellStart"/>
      <w:r w:rsidRPr="00C8205A">
        <w:rPr>
          <w:rFonts w:ascii="Verdana" w:hAnsi="Verdana"/>
          <w:sz w:val="20"/>
          <w:szCs w:val="20"/>
        </w:rPr>
        <w:t>utvalg</w:t>
      </w:r>
      <w:proofErr w:type="spellEnd"/>
      <w:r w:rsidRPr="00C8205A">
        <w:rPr>
          <w:rFonts w:ascii="Verdana" w:hAnsi="Verdana"/>
          <w:sz w:val="20"/>
          <w:szCs w:val="20"/>
        </w:rPr>
        <w:t>/år, samt at en papirversjon av melding om vedtak blir lagt i fysisk saksmappe.</w:t>
      </w:r>
    </w:p>
    <w:p w:rsidR="00A61719" w:rsidRDefault="00A61719" w:rsidP="00C8205A">
      <w:pPr>
        <w:rPr>
          <w:rFonts w:ascii="Verdana" w:hAnsi="Verdana"/>
          <w:sz w:val="20"/>
          <w:szCs w:val="20"/>
        </w:rPr>
      </w:pP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EFFEKTUERING AV VEDTAK</w:t>
      </w:r>
      <w:r w:rsidR="007B077C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Når saken er ferdig</w:t>
      </w:r>
      <w:r w:rsidR="00A61719">
        <w:rPr>
          <w:rFonts w:ascii="Verdana" w:hAnsi="Verdana"/>
          <w:sz w:val="20"/>
          <w:szCs w:val="20"/>
        </w:rPr>
        <w:t xml:space="preserve"> handsama</w:t>
      </w:r>
      <w:r w:rsidRPr="00C8205A">
        <w:rPr>
          <w:rFonts w:ascii="Verdana" w:hAnsi="Verdana"/>
          <w:sz w:val="20"/>
          <w:szCs w:val="20"/>
        </w:rPr>
        <w:t xml:space="preserve"> i alle </w:t>
      </w:r>
      <w:proofErr w:type="spellStart"/>
      <w:r w:rsidRPr="00C8205A">
        <w:rPr>
          <w:rFonts w:ascii="Verdana" w:hAnsi="Verdana"/>
          <w:sz w:val="20"/>
          <w:szCs w:val="20"/>
        </w:rPr>
        <w:t>utvalg</w:t>
      </w:r>
      <w:proofErr w:type="spellEnd"/>
      <w:r w:rsidRPr="00C8205A">
        <w:rPr>
          <w:rFonts w:ascii="Verdana" w:hAnsi="Verdana"/>
          <w:sz w:val="20"/>
          <w:szCs w:val="20"/>
        </w:rPr>
        <w:t xml:space="preserve"> sender </w:t>
      </w:r>
      <w:proofErr w:type="spellStart"/>
      <w:r w:rsidRPr="00C8205A">
        <w:rPr>
          <w:rFonts w:ascii="Verdana" w:hAnsi="Verdana"/>
          <w:sz w:val="20"/>
          <w:szCs w:val="20"/>
        </w:rPr>
        <w:t>utvalgssekretær</w:t>
      </w:r>
      <w:proofErr w:type="spellEnd"/>
      <w:r w:rsidRPr="00C8205A">
        <w:rPr>
          <w:rFonts w:ascii="Verdana" w:hAnsi="Verdana"/>
          <w:sz w:val="20"/>
          <w:szCs w:val="20"/>
        </w:rPr>
        <w:t xml:space="preserve"> (</w:t>
      </w:r>
      <w:proofErr w:type="spellStart"/>
      <w:r w:rsidRPr="00C8205A">
        <w:rPr>
          <w:rFonts w:ascii="Verdana" w:hAnsi="Verdana"/>
          <w:sz w:val="20"/>
          <w:szCs w:val="20"/>
        </w:rPr>
        <w:t>evt</w:t>
      </w:r>
      <w:proofErr w:type="spellEnd"/>
      <w:r w:rsidRPr="00C8205A">
        <w:rPr>
          <w:rFonts w:ascii="Verdana" w:hAnsi="Verdana"/>
          <w:sz w:val="20"/>
          <w:szCs w:val="20"/>
        </w:rPr>
        <w:t xml:space="preserve">. i samråd med </w:t>
      </w:r>
      <w:proofErr w:type="spellStart"/>
      <w:r w:rsidRPr="00C8205A">
        <w:rPr>
          <w:rFonts w:ascii="Verdana" w:hAnsi="Verdana"/>
          <w:sz w:val="20"/>
          <w:szCs w:val="20"/>
        </w:rPr>
        <w:t>saksbehandler</w:t>
      </w:r>
      <w:proofErr w:type="spellEnd"/>
      <w:r w:rsidRPr="00C8205A">
        <w:rPr>
          <w:rFonts w:ascii="Verdana" w:hAnsi="Verdana"/>
          <w:sz w:val="20"/>
          <w:szCs w:val="20"/>
        </w:rPr>
        <w:t xml:space="preserve">) brev til parter med varsel om </w:t>
      </w:r>
      <w:proofErr w:type="spellStart"/>
      <w:r w:rsidRPr="00C8205A">
        <w:rPr>
          <w:rFonts w:ascii="Verdana" w:hAnsi="Verdana"/>
          <w:sz w:val="20"/>
          <w:szCs w:val="20"/>
        </w:rPr>
        <w:t>utvalgets</w:t>
      </w:r>
      <w:proofErr w:type="spellEnd"/>
      <w:r w:rsidRPr="00C8205A">
        <w:rPr>
          <w:rFonts w:ascii="Verdana" w:hAnsi="Verdana"/>
          <w:sz w:val="20"/>
          <w:szCs w:val="20"/>
        </w:rPr>
        <w:t xml:space="preserve"> vedtak på bakgrunn av </w:t>
      </w:r>
      <w:proofErr w:type="spellStart"/>
      <w:r w:rsidRPr="00C8205A">
        <w:rPr>
          <w:rFonts w:ascii="Verdana" w:hAnsi="Verdana"/>
          <w:sz w:val="20"/>
          <w:szCs w:val="20"/>
        </w:rPr>
        <w:t>tidligere</w:t>
      </w:r>
      <w:proofErr w:type="spellEnd"/>
      <w:r w:rsidRPr="00C8205A">
        <w:rPr>
          <w:rFonts w:ascii="Verdana" w:hAnsi="Verdana"/>
          <w:sz w:val="20"/>
          <w:szCs w:val="20"/>
        </w:rPr>
        <w:t xml:space="preserve"> partsregistreringer i sak/arkivsystemet. (</w:t>
      </w:r>
      <w:proofErr w:type="spellStart"/>
      <w:r w:rsidRPr="00C8205A">
        <w:rPr>
          <w:rFonts w:ascii="Verdana" w:hAnsi="Verdana"/>
          <w:sz w:val="20"/>
          <w:szCs w:val="20"/>
        </w:rPr>
        <w:t>Jfr</w:t>
      </w:r>
      <w:proofErr w:type="spellEnd"/>
      <w:r w:rsidRPr="00C8205A">
        <w:rPr>
          <w:rFonts w:ascii="Verdana" w:hAnsi="Verdana"/>
          <w:sz w:val="20"/>
          <w:szCs w:val="20"/>
        </w:rPr>
        <w:t xml:space="preserve">. steg 3). I brevet </w:t>
      </w:r>
      <w:proofErr w:type="spellStart"/>
      <w:r w:rsidRPr="00C8205A">
        <w:rPr>
          <w:rFonts w:ascii="Verdana" w:hAnsi="Verdana"/>
          <w:sz w:val="20"/>
          <w:szCs w:val="20"/>
        </w:rPr>
        <w:t>informeres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det om </w:t>
      </w:r>
      <w:proofErr w:type="spellStart"/>
      <w:r w:rsidRPr="00C8205A">
        <w:rPr>
          <w:rFonts w:ascii="Verdana" w:hAnsi="Verdana"/>
          <w:sz w:val="20"/>
          <w:szCs w:val="20"/>
        </w:rPr>
        <w:t>klagmuligheter</w:t>
      </w:r>
      <w:proofErr w:type="spellEnd"/>
      <w:r w:rsidRPr="00C8205A">
        <w:rPr>
          <w:rFonts w:ascii="Verdana" w:hAnsi="Verdana"/>
          <w:sz w:val="20"/>
          <w:szCs w:val="20"/>
        </w:rPr>
        <w:t xml:space="preserve"> og -</w:t>
      </w:r>
      <w:proofErr w:type="spellStart"/>
      <w:r w:rsidRPr="00C8205A">
        <w:rPr>
          <w:rFonts w:ascii="Verdana" w:hAnsi="Verdana"/>
          <w:sz w:val="20"/>
          <w:szCs w:val="20"/>
        </w:rPr>
        <w:t>kanaler</w:t>
      </w:r>
      <w:proofErr w:type="spellEnd"/>
      <w:r w:rsidRPr="00C8205A">
        <w:rPr>
          <w:rFonts w:ascii="Verdana" w:hAnsi="Verdana"/>
          <w:sz w:val="20"/>
          <w:szCs w:val="20"/>
        </w:rPr>
        <w:t xml:space="preserve">. </w:t>
      </w:r>
      <w:proofErr w:type="spellStart"/>
      <w:r w:rsidRPr="00C8205A">
        <w:rPr>
          <w:rFonts w:ascii="Verdana" w:hAnsi="Verdana"/>
          <w:sz w:val="20"/>
          <w:szCs w:val="20"/>
        </w:rPr>
        <w:t>Følgende</w:t>
      </w:r>
      <w:proofErr w:type="spellEnd"/>
      <w:r w:rsidRPr="00C8205A">
        <w:rPr>
          <w:rFonts w:ascii="Verdana" w:hAnsi="Verdana"/>
          <w:sz w:val="20"/>
          <w:szCs w:val="20"/>
        </w:rPr>
        <w:t xml:space="preserve"> </w:t>
      </w:r>
      <w:proofErr w:type="spellStart"/>
      <w:r w:rsidRPr="00C8205A">
        <w:rPr>
          <w:rFonts w:ascii="Verdana" w:hAnsi="Verdana"/>
          <w:sz w:val="20"/>
          <w:szCs w:val="20"/>
        </w:rPr>
        <w:t>standardformuleringer</w:t>
      </w:r>
      <w:proofErr w:type="spellEnd"/>
      <w:r w:rsidRPr="00C8205A">
        <w:rPr>
          <w:rFonts w:ascii="Verdana" w:hAnsi="Verdana"/>
          <w:sz w:val="20"/>
          <w:szCs w:val="20"/>
        </w:rPr>
        <w:t xml:space="preserve"> er </w:t>
      </w:r>
      <w:proofErr w:type="spellStart"/>
      <w:r w:rsidRPr="00C8205A">
        <w:rPr>
          <w:rFonts w:ascii="Verdana" w:hAnsi="Verdana"/>
          <w:sz w:val="20"/>
          <w:szCs w:val="20"/>
        </w:rPr>
        <w:t>vanligst</w:t>
      </w:r>
      <w:proofErr w:type="spellEnd"/>
      <w:r w:rsidRPr="00C8205A">
        <w:rPr>
          <w:rFonts w:ascii="Verdana" w:hAnsi="Verdana"/>
          <w:sz w:val="20"/>
          <w:szCs w:val="20"/>
        </w:rPr>
        <w:t xml:space="preserve"> når det </w:t>
      </w:r>
      <w:proofErr w:type="spellStart"/>
      <w:r w:rsidR="00A61719">
        <w:rPr>
          <w:rFonts w:ascii="Verdana" w:hAnsi="Verdana"/>
          <w:sz w:val="20"/>
          <w:szCs w:val="20"/>
        </w:rPr>
        <w:t>informeres</w:t>
      </w:r>
      <w:proofErr w:type="spellEnd"/>
      <w:r w:rsidR="00A61719">
        <w:rPr>
          <w:rFonts w:ascii="Verdana" w:hAnsi="Verdana"/>
          <w:sz w:val="20"/>
          <w:szCs w:val="20"/>
        </w:rPr>
        <w:t xml:space="preserve"> om </w:t>
      </w:r>
      <w:proofErr w:type="spellStart"/>
      <w:r w:rsidR="00A61719">
        <w:rPr>
          <w:rFonts w:ascii="Verdana" w:hAnsi="Verdana"/>
          <w:sz w:val="20"/>
          <w:szCs w:val="20"/>
        </w:rPr>
        <w:t>klagemuligheter</w:t>
      </w:r>
      <w:proofErr w:type="spellEnd"/>
      <w:r w:rsidR="00A61719">
        <w:rPr>
          <w:rFonts w:ascii="Verdana" w:hAnsi="Verdana"/>
          <w:sz w:val="20"/>
          <w:szCs w:val="20"/>
        </w:rPr>
        <w:t xml:space="preserve">: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•</w:t>
      </w:r>
      <w:r w:rsidR="00A61719">
        <w:rPr>
          <w:rFonts w:ascii="Verdana" w:hAnsi="Verdana"/>
          <w:sz w:val="20"/>
          <w:szCs w:val="20"/>
        </w:rPr>
        <w:t>V</w:t>
      </w:r>
      <w:r w:rsidRPr="00C8205A">
        <w:rPr>
          <w:rFonts w:ascii="Verdana" w:hAnsi="Verdana"/>
          <w:sz w:val="20"/>
          <w:szCs w:val="20"/>
        </w:rPr>
        <w:t xml:space="preserve">edtaket kan </w:t>
      </w:r>
      <w:proofErr w:type="spellStart"/>
      <w:r w:rsidRPr="00C8205A">
        <w:rPr>
          <w:rFonts w:ascii="Verdana" w:hAnsi="Verdana"/>
          <w:sz w:val="20"/>
          <w:szCs w:val="20"/>
        </w:rPr>
        <w:t>påklages</w:t>
      </w:r>
      <w:proofErr w:type="spellEnd"/>
      <w:r w:rsidRPr="00C8205A">
        <w:rPr>
          <w:rFonts w:ascii="Verdana" w:hAnsi="Verdana"/>
          <w:sz w:val="20"/>
          <w:szCs w:val="20"/>
        </w:rPr>
        <w:t xml:space="preserve"> etter reglene i Forvaltningsloven § 28. En eventuell klage må være skriftlig og </w:t>
      </w:r>
      <w:proofErr w:type="spellStart"/>
      <w:r w:rsidRPr="00C8205A">
        <w:rPr>
          <w:rFonts w:ascii="Verdana" w:hAnsi="Verdana"/>
          <w:sz w:val="20"/>
          <w:szCs w:val="20"/>
        </w:rPr>
        <w:t>begrunnet</w:t>
      </w:r>
      <w:proofErr w:type="spellEnd"/>
      <w:r w:rsidRPr="00C8205A">
        <w:rPr>
          <w:rFonts w:ascii="Verdana" w:hAnsi="Verdana"/>
          <w:sz w:val="20"/>
          <w:szCs w:val="20"/>
        </w:rPr>
        <w:t xml:space="preserve">, og skal være </w:t>
      </w:r>
      <w:r w:rsidR="00A61719">
        <w:rPr>
          <w:rFonts w:ascii="Verdana" w:hAnsi="Verdana"/>
          <w:sz w:val="20"/>
          <w:szCs w:val="20"/>
        </w:rPr>
        <w:t>Fitjar</w:t>
      </w:r>
      <w:r w:rsidRPr="00C8205A">
        <w:rPr>
          <w:rFonts w:ascii="Verdana" w:hAnsi="Verdana"/>
          <w:sz w:val="20"/>
          <w:szCs w:val="20"/>
        </w:rPr>
        <w:t xml:space="preserve"> kommune i hende </w:t>
      </w:r>
      <w:proofErr w:type="spellStart"/>
      <w:r w:rsidRPr="00C8205A">
        <w:rPr>
          <w:rFonts w:ascii="Verdana" w:hAnsi="Verdana"/>
          <w:sz w:val="20"/>
          <w:szCs w:val="20"/>
        </w:rPr>
        <w:t>innen</w:t>
      </w:r>
      <w:proofErr w:type="spellEnd"/>
      <w:r w:rsidRPr="00C8205A">
        <w:rPr>
          <w:rFonts w:ascii="Verdana" w:hAnsi="Verdana"/>
          <w:sz w:val="20"/>
          <w:szCs w:val="20"/>
        </w:rPr>
        <w:t xml:space="preserve"> 3 </w:t>
      </w:r>
      <w:proofErr w:type="spellStart"/>
      <w:r w:rsidRPr="00C8205A">
        <w:rPr>
          <w:rFonts w:ascii="Verdana" w:hAnsi="Verdana"/>
          <w:sz w:val="20"/>
          <w:szCs w:val="20"/>
        </w:rPr>
        <w:t>uker</w:t>
      </w:r>
      <w:proofErr w:type="spellEnd"/>
      <w:r w:rsidRPr="00C8205A">
        <w:rPr>
          <w:rFonts w:ascii="Verdana" w:hAnsi="Verdana"/>
          <w:sz w:val="20"/>
          <w:szCs w:val="20"/>
        </w:rPr>
        <w:t xml:space="preserve"> etter at dette brevet er mottatt. Som part har du rett til dokumentinnsyn etter Forvaltningsloven § 18.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•Dette er en uttale i sak</w:t>
      </w:r>
      <w:r w:rsidR="00A61719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>. Endel</w:t>
      </w:r>
      <w:r w:rsidR="00A61719">
        <w:rPr>
          <w:rFonts w:ascii="Verdana" w:hAnsi="Verdana"/>
          <w:sz w:val="20"/>
          <w:szCs w:val="20"/>
        </w:rPr>
        <w:t>e</w:t>
      </w:r>
      <w:r w:rsidRPr="00C8205A">
        <w:rPr>
          <w:rFonts w:ascii="Verdana" w:hAnsi="Verdana"/>
          <w:sz w:val="20"/>
          <w:szCs w:val="20"/>
        </w:rPr>
        <w:t xml:space="preserve">g vedtak blir gjort av ***. Ev. klage skal stiles til: ***. Som part har du rett til dokumentinnsyn etter Forvaltningsloven § 18. </w:t>
      </w:r>
    </w:p>
    <w:p w:rsidR="00D86FB2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•Dette er et endelig vedtak som </w:t>
      </w:r>
      <w:proofErr w:type="spellStart"/>
      <w:r w:rsidRPr="00C8205A">
        <w:rPr>
          <w:rFonts w:ascii="Verdana" w:hAnsi="Verdana"/>
          <w:sz w:val="20"/>
          <w:szCs w:val="20"/>
        </w:rPr>
        <w:t>ikke</w:t>
      </w:r>
      <w:proofErr w:type="spellEnd"/>
      <w:r w:rsidRPr="00C8205A">
        <w:rPr>
          <w:rFonts w:ascii="Verdana" w:hAnsi="Verdana"/>
          <w:sz w:val="20"/>
          <w:szCs w:val="20"/>
        </w:rPr>
        <w:t xml:space="preserve"> kan </w:t>
      </w:r>
      <w:proofErr w:type="spellStart"/>
      <w:r w:rsidRPr="00C8205A">
        <w:rPr>
          <w:rFonts w:ascii="Verdana" w:hAnsi="Verdana"/>
          <w:sz w:val="20"/>
          <w:szCs w:val="20"/>
        </w:rPr>
        <w:t>påklages</w:t>
      </w:r>
      <w:proofErr w:type="spellEnd"/>
      <w:r w:rsidRPr="00C8205A">
        <w:rPr>
          <w:rFonts w:ascii="Verdana" w:hAnsi="Verdana"/>
          <w:sz w:val="20"/>
          <w:szCs w:val="20"/>
        </w:rPr>
        <w:t xml:space="preserve">. Som part har du rett til dokumentinnsyn etter § 18 i Forvaltningsloven. </w:t>
      </w:r>
    </w:p>
    <w:p w:rsidR="00D86FB2" w:rsidRDefault="00D86FB2" w:rsidP="00C8205A">
      <w:pPr>
        <w:rPr>
          <w:rFonts w:ascii="Verdana" w:hAnsi="Verdana"/>
          <w:sz w:val="20"/>
          <w:szCs w:val="20"/>
        </w:rPr>
      </w:pPr>
    </w:p>
    <w:p w:rsidR="00D86FB2" w:rsidRDefault="00D86FB2" w:rsidP="00C8205A">
      <w:pPr>
        <w:rPr>
          <w:rFonts w:ascii="Verdana" w:hAnsi="Verdana"/>
          <w:sz w:val="20"/>
          <w:szCs w:val="20"/>
        </w:rPr>
      </w:pP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lastRenderedPageBreak/>
        <w:t>BEHANDLING OG OPPBEVARING AV MØTEBØKER</w:t>
      </w:r>
      <w:r w:rsidR="00D86FB2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Saks- og møteprotokoller tas ut på godt papir (</w:t>
      </w:r>
      <w:proofErr w:type="spellStart"/>
      <w:r w:rsidRPr="00C8205A">
        <w:rPr>
          <w:rFonts w:ascii="Verdana" w:hAnsi="Verdana"/>
          <w:sz w:val="20"/>
          <w:szCs w:val="20"/>
        </w:rPr>
        <w:t>jfr</w:t>
      </w:r>
      <w:proofErr w:type="spellEnd"/>
      <w:r w:rsidRPr="00C8205A">
        <w:rPr>
          <w:rFonts w:ascii="Verdana" w:hAnsi="Verdana"/>
          <w:sz w:val="20"/>
          <w:szCs w:val="20"/>
        </w:rPr>
        <w:t xml:space="preserve">. §2-12 i forskrift om </w:t>
      </w:r>
      <w:proofErr w:type="spellStart"/>
      <w:r w:rsidRPr="00C8205A">
        <w:rPr>
          <w:rFonts w:ascii="Verdana" w:hAnsi="Verdana"/>
          <w:sz w:val="20"/>
          <w:szCs w:val="20"/>
        </w:rPr>
        <w:t>off.arkiv</w:t>
      </w:r>
      <w:proofErr w:type="spellEnd"/>
      <w:r w:rsidRPr="00C8205A">
        <w:rPr>
          <w:rFonts w:ascii="Verdana" w:hAnsi="Verdana"/>
          <w:sz w:val="20"/>
          <w:szCs w:val="20"/>
        </w:rPr>
        <w:t xml:space="preserve">.), </w:t>
      </w:r>
      <w:proofErr w:type="spellStart"/>
      <w:r w:rsidRPr="00C8205A">
        <w:rPr>
          <w:rFonts w:ascii="Verdana" w:hAnsi="Verdana"/>
          <w:sz w:val="20"/>
          <w:szCs w:val="20"/>
        </w:rPr>
        <w:t>originalsigneres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og </w:t>
      </w:r>
      <w:proofErr w:type="spellStart"/>
      <w:r w:rsidRPr="00C8205A">
        <w:rPr>
          <w:rFonts w:ascii="Verdana" w:hAnsi="Verdana"/>
          <w:sz w:val="20"/>
          <w:szCs w:val="20"/>
        </w:rPr>
        <w:t>oppbevares</w:t>
      </w:r>
      <w:proofErr w:type="spellEnd"/>
      <w:r w:rsidRPr="00C8205A">
        <w:rPr>
          <w:rFonts w:ascii="Verdana" w:hAnsi="Verdana"/>
          <w:sz w:val="20"/>
          <w:szCs w:val="20"/>
        </w:rPr>
        <w:t xml:space="preserve"> på en slik måte at </w:t>
      </w:r>
      <w:proofErr w:type="spellStart"/>
      <w:r w:rsidRPr="00C8205A">
        <w:rPr>
          <w:rFonts w:ascii="Verdana" w:hAnsi="Verdana"/>
          <w:sz w:val="20"/>
          <w:szCs w:val="20"/>
        </w:rPr>
        <w:t>arkivtjenesten</w:t>
      </w:r>
      <w:proofErr w:type="spellEnd"/>
      <w:r w:rsidRPr="00C8205A">
        <w:rPr>
          <w:rFonts w:ascii="Verdana" w:hAnsi="Verdana"/>
          <w:sz w:val="20"/>
          <w:szCs w:val="20"/>
        </w:rPr>
        <w:t xml:space="preserve"> lett kan behandle </w:t>
      </w:r>
      <w:proofErr w:type="spellStart"/>
      <w:r w:rsidRPr="00C8205A">
        <w:rPr>
          <w:rFonts w:ascii="Verdana" w:hAnsi="Verdana"/>
          <w:sz w:val="20"/>
          <w:szCs w:val="20"/>
        </w:rPr>
        <w:t>dem</w:t>
      </w:r>
      <w:proofErr w:type="spellEnd"/>
      <w:r w:rsidRPr="00C8205A">
        <w:rPr>
          <w:rFonts w:ascii="Verdana" w:hAnsi="Verdana"/>
          <w:sz w:val="20"/>
          <w:szCs w:val="20"/>
        </w:rPr>
        <w:t xml:space="preserve"> som møtebok </w:t>
      </w:r>
      <w:proofErr w:type="spellStart"/>
      <w:r w:rsidRPr="00C8205A">
        <w:rPr>
          <w:rFonts w:ascii="Verdana" w:hAnsi="Verdana"/>
          <w:sz w:val="20"/>
          <w:szCs w:val="20"/>
        </w:rPr>
        <w:t>iht</w:t>
      </w:r>
      <w:proofErr w:type="spellEnd"/>
      <w:r w:rsidRPr="00C8205A">
        <w:rPr>
          <w:rFonts w:ascii="Verdana" w:hAnsi="Verdana"/>
          <w:sz w:val="20"/>
          <w:szCs w:val="20"/>
        </w:rPr>
        <w:t xml:space="preserve">. </w:t>
      </w:r>
      <w:proofErr w:type="spellStart"/>
      <w:r w:rsidRPr="00C8205A">
        <w:rPr>
          <w:rFonts w:ascii="Verdana" w:hAnsi="Verdana"/>
          <w:sz w:val="20"/>
          <w:szCs w:val="20"/>
        </w:rPr>
        <w:t>beskrivelse</w:t>
      </w:r>
      <w:proofErr w:type="spellEnd"/>
      <w:r w:rsidR="00D86FB2">
        <w:rPr>
          <w:rFonts w:ascii="Verdana" w:hAnsi="Verdana"/>
          <w:sz w:val="20"/>
          <w:szCs w:val="20"/>
        </w:rPr>
        <w:t xml:space="preserve"> i arkivplanens arkivseriedel.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 xml:space="preserve">NB! Det er de komplette </w:t>
      </w:r>
      <w:proofErr w:type="spellStart"/>
      <w:r w:rsidRPr="00C8205A">
        <w:rPr>
          <w:rFonts w:ascii="Verdana" w:hAnsi="Verdana"/>
          <w:sz w:val="20"/>
          <w:szCs w:val="20"/>
        </w:rPr>
        <w:t>møteprotokollene</w:t>
      </w:r>
      <w:proofErr w:type="spellEnd"/>
      <w:r w:rsidRPr="00C8205A">
        <w:rPr>
          <w:rFonts w:ascii="Verdana" w:hAnsi="Verdana"/>
          <w:sz w:val="20"/>
          <w:szCs w:val="20"/>
        </w:rPr>
        <w:t xml:space="preserve"> i kronologisk </w:t>
      </w:r>
      <w:proofErr w:type="spellStart"/>
      <w:r w:rsidRPr="00C8205A">
        <w:rPr>
          <w:rFonts w:ascii="Verdana" w:hAnsi="Verdana"/>
          <w:sz w:val="20"/>
          <w:szCs w:val="20"/>
        </w:rPr>
        <w:t>rekkefølge</w:t>
      </w:r>
      <w:proofErr w:type="spellEnd"/>
      <w:r w:rsidRPr="00C8205A">
        <w:rPr>
          <w:rFonts w:ascii="Verdana" w:hAnsi="Verdana"/>
          <w:sz w:val="20"/>
          <w:szCs w:val="20"/>
        </w:rPr>
        <w:t xml:space="preserve"> som skal </w:t>
      </w:r>
      <w:proofErr w:type="spellStart"/>
      <w:r w:rsidRPr="00C8205A">
        <w:rPr>
          <w:rFonts w:ascii="Verdana" w:hAnsi="Verdana"/>
          <w:sz w:val="20"/>
          <w:szCs w:val="20"/>
        </w:rPr>
        <w:t>bindes</w:t>
      </w:r>
      <w:proofErr w:type="spellEnd"/>
      <w:r w:rsidRPr="00C8205A">
        <w:rPr>
          <w:rFonts w:ascii="Verdana" w:hAnsi="Verdana"/>
          <w:sz w:val="20"/>
          <w:szCs w:val="20"/>
        </w:rPr>
        <w:t xml:space="preserve"> inn som møtebok.</w:t>
      </w:r>
      <w:r w:rsidR="00D86FB2">
        <w:rPr>
          <w:rFonts w:ascii="Verdana" w:hAnsi="Verdana"/>
          <w:sz w:val="20"/>
          <w:szCs w:val="20"/>
        </w:rPr>
        <w:t xml:space="preserve"> </w:t>
      </w:r>
    </w:p>
    <w:p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Sentralarkivet s</w:t>
      </w:r>
      <w:r w:rsidR="00D86FB2">
        <w:rPr>
          <w:rFonts w:ascii="Verdana" w:hAnsi="Verdana"/>
          <w:sz w:val="20"/>
          <w:szCs w:val="20"/>
        </w:rPr>
        <w:t>yt</w:t>
      </w:r>
      <w:r w:rsidRPr="00C8205A">
        <w:rPr>
          <w:rFonts w:ascii="Verdana" w:hAnsi="Verdana"/>
          <w:sz w:val="20"/>
          <w:szCs w:val="20"/>
        </w:rPr>
        <w:t xml:space="preserve"> for oppbevaring av møtebøker, samt innbinding og overføring til bortsettingsarkiv/arkivdepot. For </w:t>
      </w:r>
      <w:proofErr w:type="spellStart"/>
      <w:r w:rsidRPr="00C8205A">
        <w:rPr>
          <w:rFonts w:ascii="Verdana" w:hAnsi="Verdana"/>
          <w:sz w:val="20"/>
          <w:szCs w:val="20"/>
        </w:rPr>
        <w:t>bestemmelser</w:t>
      </w:r>
      <w:proofErr w:type="spellEnd"/>
      <w:r w:rsidRPr="00C8205A">
        <w:rPr>
          <w:rFonts w:ascii="Verdana" w:hAnsi="Verdana"/>
          <w:sz w:val="20"/>
          <w:szCs w:val="20"/>
        </w:rPr>
        <w:t xml:space="preserve"> om innbinding av møtebok, </w:t>
      </w:r>
      <w:proofErr w:type="spellStart"/>
      <w:r w:rsidRPr="00C8205A">
        <w:rPr>
          <w:rFonts w:ascii="Verdana" w:hAnsi="Verdana"/>
          <w:sz w:val="20"/>
          <w:szCs w:val="20"/>
        </w:rPr>
        <w:t>se</w:t>
      </w:r>
      <w:proofErr w:type="spellEnd"/>
      <w:r w:rsidRPr="00C8205A">
        <w:rPr>
          <w:rFonts w:ascii="Verdana" w:hAnsi="Verdana"/>
          <w:sz w:val="20"/>
          <w:szCs w:val="20"/>
        </w:rPr>
        <w:t xml:space="preserve"> forskrift om offentlige arkiv §3-14. </w:t>
      </w:r>
    </w:p>
    <w:p w:rsidR="001F4061" w:rsidRPr="00C8205A" w:rsidRDefault="001F4061">
      <w:pPr>
        <w:rPr>
          <w:rFonts w:ascii="Verdana" w:hAnsi="Verdana"/>
          <w:sz w:val="20"/>
          <w:szCs w:val="20"/>
        </w:rPr>
      </w:pPr>
    </w:p>
    <w:sectPr w:rsidR="001F4061" w:rsidRPr="00C8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5A"/>
    <w:rsid w:val="00013FD4"/>
    <w:rsid w:val="001F4061"/>
    <w:rsid w:val="00490770"/>
    <w:rsid w:val="007B077C"/>
    <w:rsid w:val="00880AAE"/>
    <w:rsid w:val="00A61719"/>
    <w:rsid w:val="00C8205A"/>
    <w:rsid w:val="00D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931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7</cp:revision>
  <dcterms:created xsi:type="dcterms:W3CDTF">2014-05-27T10:04:00Z</dcterms:created>
  <dcterms:modified xsi:type="dcterms:W3CDTF">2014-05-27T10:22:00Z</dcterms:modified>
</cp:coreProperties>
</file>