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2E1AF1" w:rsidRDefault="00992CE1" w:rsidP="006021C6">
      <w:pPr>
        <w:pStyle w:val="Default"/>
        <w:rPr>
          <w:b/>
          <w:sz w:val="32"/>
          <w:szCs w:val="32"/>
        </w:rPr>
      </w:pPr>
      <w:r w:rsidRPr="000523D3">
        <w:rPr>
          <w:b/>
          <w:bCs/>
          <w:caps/>
          <w:sz w:val="32"/>
          <w:szCs w:val="32"/>
        </w:rPr>
        <w:t>Elektronisk arkiv</w:t>
      </w:r>
      <w:r w:rsidRPr="000523D3">
        <w:rPr>
          <w:b/>
          <w:sz w:val="32"/>
          <w:szCs w:val="32"/>
        </w:rPr>
        <w:t xml:space="preserve"> </w:t>
      </w:r>
      <w:r w:rsidR="002E1AF1">
        <w:rPr>
          <w:b/>
          <w:sz w:val="32"/>
          <w:szCs w:val="32"/>
        </w:rPr>
        <w:t>–</w:t>
      </w:r>
      <w:r w:rsidR="00006A30" w:rsidRPr="000523D3">
        <w:rPr>
          <w:b/>
          <w:sz w:val="32"/>
          <w:szCs w:val="32"/>
        </w:rPr>
        <w:t xml:space="preserve"> FAMILIA</w:t>
      </w:r>
    </w:p>
    <w:p w:rsidR="006021C6" w:rsidRPr="000523D3" w:rsidRDefault="002E1AF1" w:rsidP="006021C6">
      <w:pPr>
        <w:pStyle w:val="Default"/>
        <w:rPr>
          <w:rFonts w:cstheme="minorHAnsi"/>
          <w:b/>
          <w:bCs/>
          <w:sz w:val="32"/>
          <w:szCs w:val="32"/>
        </w:rPr>
      </w:pPr>
      <w:r w:rsidRPr="000523D3">
        <w:rPr>
          <w:b/>
          <w:bCs/>
          <w:sz w:val="32"/>
          <w:szCs w:val="32"/>
        </w:rPr>
        <w:t xml:space="preserve">POSTRUTINAR </w:t>
      </w:r>
      <w:r w:rsidR="00992CE1" w:rsidRPr="000523D3">
        <w:rPr>
          <w:sz w:val="32"/>
          <w:szCs w:val="32"/>
        </w:rPr>
        <w:br/>
      </w:r>
    </w:p>
    <w:p w:rsidR="00992CE1" w:rsidRDefault="00992CE1" w:rsidP="006021C6">
      <w:pPr>
        <w:pStyle w:val="Default"/>
        <w:rPr>
          <w:rFonts w:cstheme="minorHAnsi"/>
        </w:rPr>
      </w:pPr>
      <w:r w:rsidRPr="00DD61FC">
        <w:rPr>
          <w:rFonts w:cstheme="minorHAnsi"/>
          <w:b/>
          <w:bCs/>
        </w:rPr>
        <w:t>Frå 01.01.13</w:t>
      </w:r>
      <w:r w:rsidRPr="00DD61FC">
        <w:rPr>
          <w:rFonts w:cstheme="minorHAnsi"/>
        </w:rPr>
        <w:t xml:space="preserve"> </w:t>
      </w:r>
      <w:r w:rsidR="00BC7164">
        <w:rPr>
          <w:rFonts w:cstheme="minorHAnsi"/>
        </w:rPr>
        <w:t>innførte</w:t>
      </w:r>
      <w:r w:rsidRPr="00DD61FC">
        <w:rPr>
          <w:rFonts w:cstheme="minorHAnsi"/>
        </w:rPr>
        <w:t xml:space="preserve"> Kvinnherad kommune Visma Samhandling Arkiv – dvs. full-elektronisk </w:t>
      </w:r>
      <w:proofErr w:type="spellStart"/>
      <w:r w:rsidRPr="00DD61FC">
        <w:rPr>
          <w:rFonts w:cstheme="minorHAnsi"/>
        </w:rPr>
        <w:t>arkivering</w:t>
      </w:r>
      <w:proofErr w:type="spellEnd"/>
      <w:r w:rsidRPr="00DD61FC">
        <w:rPr>
          <w:rFonts w:cstheme="minorHAnsi"/>
        </w:rPr>
        <w:t xml:space="preserve"> av saksdelen av fagsystema i sikker sone.</w:t>
      </w:r>
      <w:r w:rsidR="00BC7164">
        <w:rPr>
          <w:rFonts w:cstheme="minorHAnsi"/>
        </w:rPr>
        <w:t xml:space="preserve"> </w:t>
      </w:r>
      <w:proofErr w:type="spellStart"/>
      <w:r w:rsidR="00BC7164">
        <w:rPr>
          <w:rFonts w:cstheme="minorHAnsi"/>
        </w:rPr>
        <w:t>Familia</w:t>
      </w:r>
      <w:proofErr w:type="spellEnd"/>
      <w:r w:rsidR="00BC7164">
        <w:rPr>
          <w:rFonts w:cstheme="minorHAnsi"/>
        </w:rPr>
        <w:t xml:space="preserve"> vil vere klar for elektronisk arkiv frå 05.02.13.</w:t>
      </w:r>
    </w:p>
    <w:p w:rsidR="00762927" w:rsidRDefault="00762927" w:rsidP="006021C6">
      <w:pPr>
        <w:pStyle w:val="Default"/>
        <w:rPr>
          <w:rFonts w:cstheme="minorHAnsi"/>
        </w:rPr>
      </w:pPr>
    </w:p>
    <w:p w:rsidR="00762927" w:rsidRDefault="00762927" w:rsidP="006021C6">
      <w:pPr>
        <w:pStyle w:val="Default"/>
        <w:rPr>
          <w:rFonts w:cstheme="minorHAnsi"/>
        </w:rPr>
      </w:pPr>
      <w:r>
        <w:rPr>
          <w:rFonts w:cstheme="minorHAnsi"/>
        </w:rPr>
        <w:t xml:space="preserve">Verksemda </w:t>
      </w:r>
      <w:r w:rsidR="00274317">
        <w:rPr>
          <w:rFonts w:cstheme="minorHAnsi"/>
        </w:rPr>
        <w:t xml:space="preserve">(TTBU) </w:t>
      </w:r>
      <w:r>
        <w:rPr>
          <w:rFonts w:cstheme="minorHAnsi"/>
        </w:rPr>
        <w:t xml:space="preserve">får inngåande post; </w:t>
      </w:r>
    </w:p>
    <w:p w:rsidR="00762927" w:rsidRPr="00762927" w:rsidRDefault="00762927" w:rsidP="005F4523">
      <w:pPr>
        <w:pStyle w:val="Default"/>
        <w:numPr>
          <w:ilvl w:val="0"/>
          <w:numId w:val="6"/>
        </w:numPr>
        <w:rPr>
          <w:rFonts w:cstheme="minorHAnsi"/>
          <w:lang w:val="nb-NO"/>
        </w:rPr>
      </w:pPr>
      <w:r w:rsidRPr="00762927">
        <w:rPr>
          <w:rFonts w:cstheme="minorHAnsi"/>
          <w:lang w:val="nb-NO"/>
        </w:rPr>
        <w:t xml:space="preserve">på klient og </w:t>
      </w:r>
    </w:p>
    <w:p w:rsidR="00E0463B" w:rsidRDefault="00762927" w:rsidP="00E0463B">
      <w:pPr>
        <w:pStyle w:val="Default"/>
        <w:numPr>
          <w:ilvl w:val="0"/>
          <w:numId w:val="6"/>
        </w:numPr>
        <w:rPr>
          <w:rFonts w:cstheme="minorHAnsi"/>
          <w:lang w:val="nb-NO"/>
        </w:rPr>
      </w:pPr>
      <w:proofErr w:type="spellStart"/>
      <w:r>
        <w:rPr>
          <w:rFonts w:cstheme="minorHAnsi"/>
          <w:lang w:val="nb-NO"/>
        </w:rPr>
        <w:t>utanom</w:t>
      </w:r>
      <w:proofErr w:type="spellEnd"/>
      <w:r>
        <w:rPr>
          <w:rFonts w:cstheme="minorHAnsi"/>
          <w:lang w:val="nb-NO"/>
        </w:rPr>
        <w:t xml:space="preserve"> klient</w:t>
      </w:r>
    </w:p>
    <w:p w:rsidR="00E0463B" w:rsidRDefault="00E0463B" w:rsidP="00E0463B">
      <w:pPr>
        <w:pStyle w:val="Default"/>
        <w:rPr>
          <w:rFonts w:cstheme="minorHAnsi"/>
          <w:lang w:val="nb-NO"/>
        </w:rPr>
      </w:pPr>
    </w:p>
    <w:p w:rsidR="00E0463B" w:rsidRPr="00E0463B" w:rsidRDefault="00E0463B" w:rsidP="00E0463B">
      <w:pPr>
        <w:pStyle w:val="Default"/>
        <w:rPr>
          <w:rFonts w:cstheme="minorHAnsi"/>
          <w:b/>
          <w:i/>
          <w:lang w:val="nb-NO"/>
        </w:rPr>
      </w:pPr>
      <w:proofErr w:type="spellStart"/>
      <w:r w:rsidRPr="00E0463B">
        <w:rPr>
          <w:rFonts w:cstheme="minorHAnsi"/>
          <w:b/>
          <w:i/>
          <w:lang w:val="nb-NO"/>
        </w:rPr>
        <w:t>Inngåande</w:t>
      </w:r>
      <w:proofErr w:type="spellEnd"/>
      <w:r w:rsidRPr="00E0463B">
        <w:rPr>
          <w:rFonts w:cstheme="minorHAnsi"/>
          <w:b/>
          <w:i/>
          <w:lang w:val="nb-NO"/>
        </w:rPr>
        <w:t xml:space="preserve"> post – </w:t>
      </w:r>
      <w:proofErr w:type="spellStart"/>
      <w:r w:rsidRPr="00E0463B">
        <w:rPr>
          <w:rFonts w:cstheme="minorHAnsi"/>
          <w:b/>
          <w:i/>
          <w:lang w:val="nb-NO"/>
        </w:rPr>
        <w:t>utanom</w:t>
      </w:r>
      <w:proofErr w:type="spellEnd"/>
      <w:r w:rsidRPr="00E0463B">
        <w:rPr>
          <w:rFonts w:cstheme="minorHAnsi"/>
          <w:b/>
          <w:i/>
          <w:lang w:val="nb-NO"/>
        </w:rPr>
        <w:t xml:space="preserve"> klient</w:t>
      </w:r>
    </w:p>
    <w:p w:rsidR="0021164E" w:rsidRPr="009A7038" w:rsidRDefault="0021164E" w:rsidP="00ED4859">
      <w:pPr>
        <w:pStyle w:val="Listeavsnit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 xml:space="preserve">Inngåande post utanom klient skal </w:t>
      </w:r>
      <w:r w:rsidR="00430E08">
        <w:rPr>
          <w:rFonts w:cstheme="minorHAnsi"/>
          <w:sz w:val="24"/>
          <w:szCs w:val="24"/>
        </w:rPr>
        <w:t>skannast</w:t>
      </w:r>
      <w:r w:rsidRPr="009A7038">
        <w:rPr>
          <w:rFonts w:cstheme="minorHAnsi"/>
          <w:sz w:val="24"/>
          <w:szCs w:val="24"/>
        </w:rPr>
        <w:t xml:space="preserve"> </w:t>
      </w:r>
      <w:r w:rsidR="00430E08">
        <w:rPr>
          <w:rFonts w:cstheme="minorHAnsi"/>
          <w:sz w:val="24"/>
          <w:szCs w:val="24"/>
        </w:rPr>
        <w:t xml:space="preserve">inn </w:t>
      </w:r>
      <w:r w:rsidRPr="009A7038">
        <w:rPr>
          <w:rFonts w:cstheme="minorHAnsi"/>
          <w:sz w:val="24"/>
          <w:szCs w:val="24"/>
        </w:rPr>
        <w:t xml:space="preserve">i kommunen sitt sakssystem </w:t>
      </w:r>
      <w:proofErr w:type="spellStart"/>
      <w:r w:rsidRPr="009A7038">
        <w:rPr>
          <w:rFonts w:cstheme="minorHAnsi"/>
          <w:b/>
          <w:sz w:val="24"/>
          <w:szCs w:val="24"/>
        </w:rPr>
        <w:t>ePhorte</w:t>
      </w:r>
      <w:proofErr w:type="spellEnd"/>
      <w:r w:rsidRPr="009A7038">
        <w:rPr>
          <w:rFonts w:cstheme="minorHAnsi"/>
          <w:sz w:val="24"/>
          <w:szCs w:val="24"/>
        </w:rPr>
        <w:t xml:space="preserve"> – merkantil, verksemdsleiar og barnevernsleiar har tilgang.</w:t>
      </w:r>
      <w:r w:rsidR="00762927">
        <w:rPr>
          <w:rFonts w:cstheme="minorHAnsi"/>
          <w:sz w:val="24"/>
          <w:szCs w:val="24"/>
        </w:rPr>
        <w:t xml:space="preserve"> </w:t>
      </w:r>
    </w:p>
    <w:p w:rsidR="0021164E" w:rsidRPr="009A7038" w:rsidRDefault="004208AC" w:rsidP="00ED4859">
      <w:pPr>
        <w:pStyle w:val="Listeavsnit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Døme</w:t>
      </w:r>
      <w:r w:rsidR="0021164E" w:rsidRPr="009A7038">
        <w:rPr>
          <w:rFonts w:cstheme="minorHAnsi"/>
          <w:sz w:val="24"/>
          <w:szCs w:val="24"/>
        </w:rPr>
        <w:t>: Personalmapper; tilsette, besøksheimar, støttekontaktar, tilsynsførarar og fosterheimar, adopsjon.</w:t>
      </w:r>
    </w:p>
    <w:p w:rsidR="0021164E" w:rsidRDefault="0021164E" w:rsidP="00ED4859">
      <w:pPr>
        <w:pStyle w:val="Listeavsnit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9A7038">
        <w:rPr>
          <w:rFonts w:cstheme="minorHAnsi"/>
          <w:sz w:val="24"/>
          <w:szCs w:val="24"/>
        </w:rPr>
        <w:t>Mappene inn</w:t>
      </w:r>
      <w:r w:rsidR="007B21FB">
        <w:rPr>
          <w:rFonts w:cstheme="minorHAnsi"/>
          <w:sz w:val="24"/>
          <w:szCs w:val="24"/>
        </w:rPr>
        <w:t>e</w:t>
      </w:r>
      <w:r w:rsidRPr="009A7038">
        <w:rPr>
          <w:rFonts w:cstheme="minorHAnsi"/>
          <w:sz w:val="24"/>
          <w:szCs w:val="24"/>
        </w:rPr>
        <w:t xml:space="preserve">held: stadfesting av ansiennitet, politiattest, teieplikt, </w:t>
      </w:r>
      <w:r w:rsidR="009E2EE4">
        <w:rPr>
          <w:rFonts w:cstheme="minorHAnsi"/>
          <w:sz w:val="24"/>
          <w:szCs w:val="24"/>
        </w:rPr>
        <w:t xml:space="preserve">vitnemål,  </w:t>
      </w:r>
      <w:r w:rsidRPr="009A7038">
        <w:rPr>
          <w:rFonts w:cstheme="minorHAnsi"/>
          <w:sz w:val="24"/>
          <w:szCs w:val="24"/>
        </w:rPr>
        <w:t xml:space="preserve">arbeidsavtalar, oppdragsavtalar, oppseiing, </w:t>
      </w:r>
      <w:r w:rsidR="009A7038" w:rsidRPr="009A7038">
        <w:rPr>
          <w:rFonts w:cstheme="minorHAnsi"/>
          <w:sz w:val="24"/>
          <w:szCs w:val="24"/>
        </w:rPr>
        <w:t>tenesteattestar etc.</w:t>
      </w:r>
    </w:p>
    <w:p w:rsidR="0006387A" w:rsidRDefault="0006387A" w:rsidP="00ED4859">
      <w:pPr>
        <w:pStyle w:val="Listeavsnit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Søknad om permisjon har eigne mapper i </w:t>
      </w:r>
      <w:proofErr w:type="spellStart"/>
      <w:r w:rsidR="00EB762B">
        <w:rPr>
          <w:rFonts w:cstheme="minorHAnsi"/>
          <w:sz w:val="24"/>
          <w:szCs w:val="24"/>
        </w:rPr>
        <w:t>ePhorte</w:t>
      </w:r>
      <w:proofErr w:type="spellEnd"/>
    </w:p>
    <w:p w:rsidR="00CE23AB" w:rsidRDefault="00CE23AB" w:rsidP="00ED4859">
      <w:pPr>
        <w:pStyle w:val="Listeavsnit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Oppfølging</w:t>
      </w:r>
      <w:r w:rsidR="00EB762B">
        <w:rPr>
          <w:rFonts w:cstheme="minorHAnsi"/>
          <w:sz w:val="24"/>
          <w:szCs w:val="24"/>
        </w:rPr>
        <w:t xml:space="preserve"> av sjukmeldte</w:t>
      </w:r>
    </w:p>
    <w:p w:rsidR="00F8376E" w:rsidRDefault="00F8376E" w:rsidP="00ED4859">
      <w:pPr>
        <w:pStyle w:val="Listeavsnit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Støtte til utdanning</w:t>
      </w:r>
    </w:p>
    <w:p w:rsidR="00EB762B" w:rsidRDefault="00EB762B" w:rsidP="00ED4859">
      <w:pPr>
        <w:pStyle w:val="Listeavsnitt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Anna administrativ post</w:t>
      </w:r>
    </w:p>
    <w:p w:rsidR="007B21FB" w:rsidRDefault="007B21FB" w:rsidP="009E2EE4">
      <w:pPr>
        <w:spacing w:after="0" w:line="240" w:lineRule="auto"/>
        <w:rPr>
          <w:rFonts w:cstheme="minorHAnsi"/>
          <w:sz w:val="24"/>
          <w:szCs w:val="24"/>
        </w:rPr>
      </w:pPr>
    </w:p>
    <w:p w:rsidR="00E150D9" w:rsidRDefault="009E2EE4" w:rsidP="009E2EE4">
      <w:pPr>
        <w:spacing w:after="0" w:line="240" w:lineRule="auto"/>
        <w:rPr>
          <w:rFonts w:cstheme="minorHAnsi"/>
          <w:sz w:val="24"/>
          <w:szCs w:val="24"/>
        </w:rPr>
      </w:pPr>
      <w:r w:rsidRPr="009E2EE4">
        <w:rPr>
          <w:rFonts w:cstheme="minorHAnsi"/>
          <w:sz w:val="24"/>
          <w:szCs w:val="24"/>
        </w:rPr>
        <w:t>V</w:t>
      </w:r>
      <w:r w:rsidR="009A7038" w:rsidRPr="009E2EE4">
        <w:rPr>
          <w:rFonts w:cstheme="minorHAnsi"/>
          <w:sz w:val="24"/>
          <w:szCs w:val="24"/>
        </w:rPr>
        <w:t xml:space="preserve">i skal ikkje ha </w:t>
      </w:r>
      <w:r>
        <w:rPr>
          <w:rFonts w:cstheme="minorHAnsi"/>
          <w:sz w:val="24"/>
          <w:szCs w:val="24"/>
        </w:rPr>
        <w:t xml:space="preserve">eigne </w:t>
      </w:r>
      <w:r w:rsidR="009A7038" w:rsidRPr="009E2EE4">
        <w:rPr>
          <w:rFonts w:cstheme="minorHAnsi"/>
          <w:sz w:val="24"/>
          <w:szCs w:val="24"/>
        </w:rPr>
        <w:t>kopier i verksemda.</w:t>
      </w:r>
      <w:r>
        <w:rPr>
          <w:rFonts w:cstheme="minorHAnsi"/>
          <w:sz w:val="24"/>
          <w:szCs w:val="24"/>
        </w:rPr>
        <w:t xml:space="preserve"> </w:t>
      </w:r>
      <w:r w:rsidR="00762927">
        <w:rPr>
          <w:rFonts w:cstheme="minorHAnsi"/>
          <w:sz w:val="24"/>
          <w:szCs w:val="24"/>
        </w:rPr>
        <w:t>All post utanom klient skal sendast Rådhuset og posten blir skanna inn av Se</w:t>
      </w:r>
      <w:r w:rsidR="004208AC">
        <w:rPr>
          <w:rFonts w:cstheme="minorHAnsi"/>
          <w:sz w:val="24"/>
          <w:szCs w:val="24"/>
        </w:rPr>
        <w:t>ntralarkivet</w:t>
      </w:r>
      <w:r w:rsidR="00762927">
        <w:rPr>
          <w:rFonts w:cstheme="minorHAnsi"/>
          <w:sz w:val="24"/>
          <w:szCs w:val="24"/>
        </w:rPr>
        <w:t>.</w:t>
      </w:r>
      <w:r w:rsidR="00544B6D">
        <w:rPr>
          <w:rFonts w:cstheme="minorHAnsi"/>
          <w:sz w:val="24"/>
          <w:szCs w:val="24"/>
        </w:rPr>
        <w:t xml:space="preserve"> </w:t>
      </w:r>
    </w:p>
    <w:p w:rsidR="00E150D9" w:rsidRDefault="00E150D9" w:rsidP="009E2EE4">
      <w:pPr>
        <w:spacing w:after="0" w:line="240" w:lineRule="auto"/>
        <w:rPr>
          <w:rFonts w:cstheme="minorHAnsi"/>
          <w:sz w:val="24"/>
          <w:szCs w:val="24"/>
        </w:rPr>
      </w:pPr>
    </w:p>
    <w:p w:rsidR="009A7038" w:rsidRPr="009E2EE4" w:rsidRDefault="00E150D9" w:rsidP="009E2EE4">
      <w:pPr>
        <w:spacing w:after="0" w:line="240" w:lineRule="auto"/>
        <w:rPr>
          <w:rFonts w:cstheme="minorHAnsi"/>
          <w:sz w:val="24"/>
          <w:szCs w:val="24"/>
        </w:rPr>
      </w:pPr>
      <w:r w:rsidRPr="000523D3">
        <w:rPr>
          <w:rFonts w:cstheme="minorHAnsi"/>
          <w:b/>
          <w:i/>
          <w:sz w:val="24"/>
          <w:szCs w:val="24"/>
          <w:u w:val="single"/>
        </w:rPr>
        <w:t>NB:</w:t>
      </w:r>
      <w:r>
        <w:rPr>
          <w:rFonts w:cstheme="minorHAnsi"/>
          <w:sz w:val="24"/>
          <w:szCs w:val="24"/>
        </w:rPr>
        <w:t xml:space="preserve"> Underteikna arbeidsavtalar og oppdragsavtalar </w:t>
      </w:r>
      <w:r w:rsidR="004208AC">
        <w:rPr>
          <w:rFonts w:cstheme="minorHAnsi"/>
          <w:sz w:val="24"/>
          <w:szCs w:val="24"/>
        </w:rPr>
        <w:t>skal</w:t>
      </w:r>
      <w:r>
        <w:rPr>
          <w:rFonts w:cstheme="minorHAnsi"/>
          <w:sz w:val="24"/>
          <w:szCs w:val="24"/>
        </w:rPr>
        <w:t xml:space="preserve"> sendast direkte til skanning på Rådhuset.</w:t>
      </w:r>
    </w:p>
    <w:p w:rsidR="0006387A" w:rsidRDefault="0006387A" w:rsidP="0006387A">
      <w:pPr>
        <w:spacing w:after="0" w:line="240" w:lineRule="auto"/>
        <w:rPr>
          <w:rFonts w:cstheme="minorHAnsi"/>
          <w:sz w:val="24"/>
          <w:szCs w:val="24"/>
        </w:rPr>
      </w:pPr>
    </w:p>
    <w:p w:rsidR="0006387A" w:rsidRPr="000523D3" w:rsidRDefault="0006387A" w:rsidP="0006387A">
      <w:pPr>
        <w:spacing w:after="0" w:line="240" w:lineRule="auto"/>
        <w:rPr>
          <w:rFonts w:cstheme="minorHAnsi"/>
          <w:b/>
          <w:i/>
          <w:sz w:val="28"/>
          <w:szCs w:val="28"/>
        </w:rPr>
      </w:pPr>
      <w:proofErr w:type="spellStart"/>
      <w:r w:rsidRPr="000523D3">
        <w:rPr>
          <w:rFonts w:cstheme="minorHAnsi"/>
          <w:b/>
          <w:i/>
          <w:sz w:val="28"/>
          <w:szCs w:val="28"/>
        </w:rPr>
        <w:t>Familia</w:t>
      </w:r>
      <w:proofErr w:type="spellEnd"/>
      <w:r w:rsidR="00E0463B" w:rsidRPr="000523D3">
        <w:rPr>
          <w:rFonts w:cstheme="minorHAnsi"/>
          <w:b/>
          <w:i/>
          <w:sz w:val="28"/>
          <w:szCs w:val="28"/>
        </w:rPr>
        <w:t>/</w:t>
      </w:r>
      <w:r w:rsidR="00E4348B" w:rsidRPr="000523D3">
        <w:rPr>
          <w:rFonts w:cstheme="minorHAnsi"/>
          <w:b/>
          <w:i/>
          <w:sz w:val="28"/>
          <w:szCs w:val="28"/>
        </w:rPr>
        <w:t>Klient</w:t>
      </w:r>
      <w:r w:rsidR="00CE3101" w:rsidRPr="000523D3">
        <w:rPr>
          <w:rFonts w:cstheme="minorHAnsi"/>
          <w:b/>
          <w:i/>
          <w:sz w:val="28"/>
          <w:szCs w:val="28"/>
        </w:rPr>
        <w:t xml:space="preserve"> – inngåande post</w:t>
      </w:r>
      <w:r w:rsidR="00D400AD" w:rsidRPr="000523D3">
        <w:rPr>
          <w:rFonts w:cstheme="minorHAnsi"/>
          <w:b/>
          <w:i/>
          <w:sz w:val="28"/>
          <w:szCs w:val="28"/>
        </w:rPr>
        <w:t>/skanning av dokument</w:t>
      </w:r>
    </w:p>
    <w:p w:rsidR="008F4EDE" w:rsidRDefault="008F4EDE" w:rsidP="00ED4859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klientpost </w:t>
      </w:r>
      <w:r w:rsidR="004208AC">
        <w:rPr>
          <w:rFonts w:cstheme="minorHAnsi"/>
          <w:sz w:val="24"/>
          <w:szCs w:val="24"/>
        </w:rPr>
        <w:t xml:space="preserve">skal </w:t>
      </w:r>
      <w:r>
        <w:rPr>
          <w:rFonts w:cstheme="minorHAnsi"/>
          <w:sz w:val="24"/>
          <w:szCs w:val="24"/>
        </w:rPr>
        <w:t xml:space="preserve">registrerast i </w:t>
      </w:r>
      <w:proofErr w:type="spellStart"/>
      <w:r>
        <w:rPr>
          <w:rFonts w:cstheme="minorHAnsi"/>
          <w:sz w:val="24"/>
          <w:szCs w:val="24"/>
        </w:rPr>
        <w:t>Familia</w:t>
      </w:r>
      <w:proofErr w:type="spellEnd"/>
      <w:r>
        <w:rPr>
          <w:rFonts w:cstheme="minorHAnsi"/>
          <w:sz w:val="24"/>
          <w:szCs w:val="24"/>
        </w:rPr>
        <w:t>.</w:t>
      </w:r>
    </w:p>
    <w:p w:rsidR="000A1DAB" w:rsidRPr="00FD0A28" w:rsidRDefault="000A1DAB" w:rsidP="00ED4859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Inngåande p</w:t>
      </w:r>
      <w:r w:rsidR="00143486">
        <w:rPr>
          <w:rFonts w:cstheme="minorHAnsi"/>
          <w:sz w:val="24"/>
          <w:szCs w:val="24"/>
        </w:rPr>
        <w:t xml:space="preserve">ost får eit poststempel </w:t>
      </w:r>
    </w:p>
    <w:p w:rsidR="00992CE1" w:rsidRDefault="00DD61FC" w:rsidP="00ED4859">
      <w:pPr>
        <w:pStyle w:val="Default"/>
        <w:numPr>
          <w:ilvl w:val="0"/>
          <w:numId w:val="2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Inngåande post blir skanna av merkantil. Leiar har og tilgang til skanning.</w:t>
      </w:r>
      <w:r w:rsidR="00987920">
        <w:rPr>
          <w:rFonts w:ascii="Calibri" w:hAnsi="Calibri" w:cs="Calibri"/>
          <w:bCs/>
        </w:rPr>
        <w:t xml:space="preserve"> </w:t>
      </w:r>
      <w:r w:rsidR="00A02936">
        <w:rPr>
          <w:rFonts w:ascii="Calibri" w:hAnsi="Calibri" w:cs="Calibri"/>
          <w:bCs/>
        </w:rPr>
        <w:t xml:space="preserve">Posten </w:t>
      </w:r>
      <w:r w:rsidR="009814FF">
        <w:rPr>
          <w:rFonts w:ascii="Calibri" w:hAnsi="Calibri" w:cs="Calibri"/>
          <w:bCs/>
        </w:rPr>
        <w:t>blir skanna frå kopieringsmaskina på barnvern og PPT.</w:t>
      </w:r>
    </w:p>
    <w:p w:rsidR="00D400AD" w:rsidRDefault="00D400AD" w:rsidP="00ED4859">
      <w:pPr>
        <w:pStyle w:val="Default"/>
        <w:numPr>
          <w:ilvl w:val="0"/>
          <w:numId w:val="23"/>
        </w:numPr>
        <w:rPr>
          <w:rFonts w:ascii="Calibri" w:hAnsi="Calibri" w:cs="Calibri"/>
          <w:bCs/>
        </w:rPr>
      </w:pPr>
      <w:r w:rsidRPr="00C66B29">
        <w:rPr>
          <w:rFonts w:ascii="Calibri" w:hAnsi="Calibri" w:cs="Calibri"/>
          <w:bCs/>
        </w:rPr>
        <w:t>Kvalitetssikring, h</w:t>
      </w:r>
      <w:r w:rsidR="006B59A7" w:rsidRPr="00C66B29">
        <w:rPr>
          <w:rFonts w:ascii="Calibri" w:hAnsi="Calibri" w:cs="Calibri"/>
          <w:bCs/>
        </w:rPr>
        <w:t>a</w:t>
      </w:r>
      <w:r w:rsidRPr="00C66B29">
        <w:rPr>
          <w:rFonts w:ascii="Calibri" w:hAnsi="Calibri" w:cs="Calibri"/>
          <w:bCs/>
        </w:rPr>
        <w:t xml:space="preserve">ndtering av dokumenta før import i </w:t>
      </w:r>
      <w:proofErr w:type="spellStart"/>
      <w:r w:rsidRPr="00C66B29">
        <w:rPr>
          <w:rFonts w:ascii="Calibri" w:hAnsi="Calibri" w:cs="Calibri"/>
          <w:bCs/>
        </w:rPr>
        <w:t>Familia</w:t>
      </w:r>
      <w:proofErr w:type="spellEnd"/>
      <w:r w:rsidRPr="00C66B29">
        <w:rPr>
          <w:rFonts w:ascii="Calibri" w:hAnsi="Calibri" w:cs="Calibri"/>
          <w:bCs/>
        </w:rPr>
        <w:t xml:space="preserve">. Merkantil må sjekke om dokumenta er vanskeleg å lese, </w:t>
      </w:r>
      <w:r w:rsidR="004208AC">
        <w:rPr>
          <w:rFonts w:ascii="Calibri" w:hAnsi="Calibri" w:cs="Calibri"/>
          <w:bCs/>
        </w:rPr>
        <w:t xml:space="preserve">at </w:t>
      </w:r>
      <w:r w:rsidRPr="00C66B29">
        <w:rPr>
          <w:rFonts w:ascii="Calibri" w:hAnsi="Calibri" w:cs="Calibri"/>
          <w:bCs/>
        </w:rPr>
        <w:t xml:space="preserve">rett </w:t>
      </w:r>
      <w:proofErr w:type="spellStart"/>
      <w:r w:rsidRPr="00C66B29">
        <w:rPr>
          <w:rFonts w:ascii="Calibri" w:hAnsi="Calibri" w:cs="Calibri"/>
          <w:bCs/>
        </w:rPr>
        <w:t>antal</w:t>
      </w:r>
      <w:proofErr w:type="spellEnd"/>
      <w:r w:rsidRPr="00C66B29">
        <w:rPr>
          <w:rFonts w:ascii="Calibri" w:hAnsi="Calibri" w:cs="Calibri"/>
          <w:bCs/>
        </w:rPr>
        <w:t xml:space="preserve"> sider </w:t>
      </w:r>
      <w:r w:rsidR="004208AC">
        <w:rPr>
          <w:rFonts w:ascii="Calibri" w:hAnsi="Calibri" w:cs="Calibri"/>
          <w:bCs/>
        </w:rPr>
        <w:t xml:space="preserve">er </w:t>
      </w:r>
      <w:r w:rsidRPr="00C66B29">
        <w:rPr>
          <w:rFonts w:ascii="Calibri" w:hAnsi="Calibri" w:cs="Calibri"/>
          <w:bCs/>
        </w:rPr>
        <w:t xml:space="preserve">skanna inn, </w:t>
      </w:r>
      <w:r w:rsidR="003B6028" w:rsidRPr="00C66B29">
        <w:rPr>
          <w:rFonts w:ascii="Calibri" w:hAnsi="Calibri" w:cs="Calibri"/>
          <w:bCs/>
        </w:rPr>
        <w:t>unøyaktige, ufullstendige i forhold til saksbehandlingsbehov. Dokument som er skanna inn i feil fagsystem</w:t>
      </w:r>
      <w:r w:rsidR="00282FD8" w:rsidRPr="00C66B29">
        <w:rPr>
          <w:rFonts w:ascii="Calibri" w:hAnsi="Calibri" w:cs="Calibri"/>
          <w:bCs/>
        </w:rPr>
        <w:t xml:space="preserve"> må avvisast</w:t>
      </w:r>
      <w:r w:rsidR="003B6028" w:rsidRPr="00C66B29">
        <w:rPr>
          <w:rFonts w:ascii="Calibri" w:hAnsi="Calibri" w:cs="Calibri"/>
          <w:bCs/>
        </w:rPr>
        <w:t>. Rutinar for retur og re-skanning.</w:t>
      </w:r>
    </w:p>
    <w:p w:rsidR="00C66B29" w:rsidRPr="00C66B29" w:rsidRDefault="00C66B29" w:rsidP="00ED4859">
      <w:pPr>
        <w:pStyle w:val="Default"/>
        <w:numPr>
          <w:ilvl w:val="0"/>
          <w:numId w:val="2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IT lagar rutinar for sletting av filer.</w:t>
      </w:r>
    </w:p>
    <w:p w:rsidR="00DD61FC" w:rsidRDefault="00300832" w:rsidP="00ED4859">
      <w:pPr>
        <w:pStyle w:val="Default"/>
        <w:numPr>
          <w:ilvl w:val="0"/>
          <w:numId w:val="23"/>
        </w:numPr>
        <w:rPr>
          <w:rFonts w:ascii="Calibri" w:hAnsi="Calibri" w:cs="Calibri"/>
          <w:bCs/>
          <w:lang w:val="nb-NO"/>
        </w:rPr>
      </w:pPr>
      <w:r w:rsidRPr="00B51A0F">
        <w:rPr>
          <w:rFonts w:ascii="Calibri" w:hAnsi="Calibri" w:cs="Calibri"/>
          <w:bCs/>
          <w:lang w:val="nb-NO"/>
        </w:rPr>
        <w:t xml:space="preserve">Dokumenta </w:t>
      </w:r>
      <w:r w:rsidR="00FD0A28" w:rsidRPr="00B51A0F">
        <w:rPr>
          <w:rFonts w:ascii="Calibri" w:hAnsi="Calibri" w:cs="Calibri"/>
          <w:bCs/>
          <w:lang w:val="nb-NO"/>
        </w:rPr>
        <w:t xml:space="preserve">blir </w:t>
      </w:r>
      <w:r w:rsidR="00B51A0F" w:rsidRPr="00B51A0F">
        <w:rPr>
          <w:rFonts w:ascii="Calibri" w:hAnsi="Calibri" w:cs="Calibri"/>
          <w:bCs/>
          <w:lang w:val="nb-NO"/>
        </w:rPr>
        <w:t>overført til</w:t>
      </w:r>
      <w:r w:rsidR="00FD0A28" w:rsidRPr="00B51A0F">
        <w:rPr>
          <w:rFonts w:ascii="Calibri" w:hAnsi="Calibri" w:cs="Calibri"/>
          <w:bCs/>
          <w:lang w:val="nb-NO"/>
        </w:rPr>
        <w:t xml:space="preserve"> </w:t>
      </w:r>
      <w:proofErr w:type="spellStart"/>
      <w:r w:rsidR="00FD0A28" w:rsidRPr="00B51A0F">
        <w:rPr>
          <w:rFonts w:ascii="Calibri" w:hAnsi="Calibri" w:cs="Calibri"/>
          <w:bCs/>
          <w:lang w:val="nb-NO"/>
        </w:rPr>
        <w:t>Familia</w:t>
      </w:r>
      <w:proofErr w:type="spellEnd"/>
      <w:r w:rsidR="00FD0A28" w:rsidRPr="00B51A0F">
        <w:rPr>
          <w:rFonts w:ascii="Calibri" w:hAnsi="Calibri" w:cs="Calibri"/>
          <w:bCs/>
          <w:lang w:val="nb-NO"/>
        </w:rPr>
        <w:t xml:space="preserve"> </w:t>
      </w:r>
      <w:r w:rsidR="00B51A0F" w:rsidRPr="00B51A0F">
        <w:rPr>
          <w:rFonts w:ascii="Calibri" w:hAnsi="Calibri" w:cs="Calibri"/>
          <w:bCs/>
          <w:lang w:val="nb-NO"/>
        </w:rPr>
        <w:t xml:space="preserve">under </w:t>
      </w:r>
      <w:r w:rsidRPr="00B51A0F">
        <w:rPr>
          <w:rFonts w:ascii="Calibri" w:hAnsi="Calibri" w:cs="Calibri"/>
          <w:bCs/>
          <w:lang w:val="nb-NO"/>
        </w:rPr>
        <w:t>m</w:t>
      </w:r>
      <w:r w:rsidR="00B51A0F" w:rsidRPr="00B51A0F">
        <w:rPr>
          <w:rFonts w:ascii="Calibri" w:hAnsi="Calibri" w:cs="Calibri"/>
          <w:bCs/>
          <w:lang w:val="nb-NO"/>
        </w:rPr>
        <w:t>eny</w:t>
      </w:r>
      <w:r w:rsidRPr="00B51A0F">
        <w:rPr>
          <w:rFonts w:ascii="Calibri" w:hAnsi="Calibri" w:cs="Calibri"/>
          <w:bCs/>
          <w:lang w:val="nb-NO"/>
        </w:rPr>
        <w:t xml:space="preserve"> Saksbehandling – </w:t>
      </w:r>
      <w:r w:rsidR="00B51A0F" w:rsidRPr="00B51A0F">
        <w:rPr>
          <w:rFonts w:ascii="Calibri" w:hAnsi="Calibri" w:cs="Calibri"/>
          <w:bCs/>
          <w:lang w:val="nb-NO"/>
        </w:rPr>
        <w:t xml:space="preserve">Menyvalg </w:t>
      </w:r>
      <w:r w:rsidR="009F1CA2">
        <w:rPr>
          <w:rFonts w:ascii="Calibri" w:hAnsi="Calibri" w:cs="Calibri"/>
          <w:bCs/>
          <w:lang w:val="nb-NO"/>
        </w:rPr>
        <w:t>“</w:t>
      </w:r>
      <w:r w:rsidR="00B51A0F" w:rsidRPr="00B51A0F">
        <w:rPr>
          <w:rFonts w:ascii="Calibri" w:hAnsi="Calibri" w:cs="Calibri"/>
          <w:bCs/>
          <w:lang w:val="nb-NO"/>
        </w:rPr>
        <w:t>Postreg</w:t>
      </w:r>
      <w:r w:rsidR="009814FF">
        <w:rPr>
          <w:rFonts w:ascii="Calibri" w:hAnsi="Calibri" w:cs="Calibri"/>
          <w:bCs/>
          <w:lang w:val="nb-NO"/>
        </w:rPr>
        <w:t>i</w:t>
      </w:r>
      <w:r w:rsidR="00B51A0F" w:rsidRPr="00B51A0F">
        <w:rPr>
          <w:rFonts w:ascii="Calibri" w:hAnsi="Calibri" w:cs="Calibri"/>
          <w:bCs/>
          <w:lang w:val="nb-NO"/>
        </w:rPr>
        <w:t>strering</w:t>
      </w:r>
      <w:r w:rsidR="009F1CA2">
        <w:rPr>
          <w:rFonts w:ascii="Calibri" w:hAnsi="Calibri" w:cs="Calibri"/>
          <w:bCs/>
          <w:lang w:val="nb-NO"/>
        </w:rPr>
        <w:t>”</w:t>
      </w:r>
      <w:r w:rsidR="00B51A0F" w:rsidRPr="00B51A0F">
        <w:rPr>
          <w:rFonts w:ascii="Calibri" w:hAnsi="Calibri" w:cs="Calibri"/>
          <w:bCs/>
          <w:lang w:val="nb-NO"/>
        </w:rPr>
        <w:t xml:space="preserve">. </w:t>
      </w:r>
    </w:p>
    <w:p w:rsidR="00FD0A28" w:rsidRPr="00EA0040" w:rsidRDefault="00906B26" w:rsidP="00ED4859">
      <w:pPr>
        <w:pStyle w:val="Default"/>
        <w:numPr>
          <w:ilvl w:val="0"/>
          <w:numId w:val="2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Inngåande d</w:t>
      </w:r>
      <w:r w:rsidR="00FD0A28">
        <w:rPr>
          <w:rFonts w:ascii="Calibri" w:hAnsi="Calibri" w:cs="Calibri"/>
          <w:bCs/>
        </w:rPr>
        <w:t>okument</w:t>
      </w:r>
      <w:r>
        <w:rPr>
          <w:rFonts w:ascii="Calibri" w:hAnsi="Calibri" w:cs="Calibri"/>
          <w:bCs/>
        </w:rPr>
        <w:t xml:space="preserve"> blir</w:t>
      </w:r>
      <w:r w:rsidR="00FD0A28">
        <w:rPr>
          <w:rFonts w:ascii="Calibri" w:hAnsi="Calibri" w:cs="Calibri"/>
          <w:bCs/>
        </w:rPr>
        <w:t xml:space="preserve"> fordel</w:t>
      </w:r>
      <w:r w:rsidR="004208AC">
        <w:rPr>
          <w:rFonts w:ascii="Calibri" w:hAnsi="Calibri" w:cs="Calibri"/>
          <w:bCs/>
        </w:rPr>
        <w:t>t</w:t>
      </w:r>
      <w:r w:rsidR="00FD0A28">
        <w:rPr>
          <w:rFonts w:ascii="Calibri" w:hAnsi="Calibri" w:cs="Calibri"/>
          <w:bCs/>
        </w:rPr>
        <w:t xml:space="preserve"> på kvar</w:t>
      </w:r>
      <w:r w:rsidR="004208AC">
        <w:rPr>
          <w:rFonts w:ascii="Calibri" w:hAnsi="Calibri" w:cs="Calibri"/>
          <w:bCs/>
        </w:rPr>
        <w:t>t</w:t>
      </w:r>
      <w:r w:rsidR="00FD0A28">
        <w:rPr>
          <w:rFonts w:ascii="Calibri" w:hAnsi="Calibri" w:cs="Calibri"/>
          <w:bCs/>
        </w:rPr>
        <w:t xml:space="preserve"> barn og ferdigstilt – </w:t>
      </w:r>
      <w:r w:rsidR="00FD0A28" w:rsidRPr="00EA0040">
        <w:rPr>
          <w:rFonts w:ascii="Calibri" w:hAnsi="Calibri" w:cs="Calibri"/>
          <w:b/>
          <w:bCs/>
        </w:rPr>
        <w:t>Hugs å kopiere til søsken.</w:t>
      </w:r>
    </w:p>
    <w:p w:rsidR="00B51A0F" w:rsidRPr="00DD61FC" w:rsidRDefault="00B51A0F" w:rsidP="00ED4859">
      <w:pPr>
        <w:pStyle w:val="Default"/>
        <w:numPr>
          <w:ilvl w:val="0"/>
          <w:numId w:val="2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Saksbehandlarane vil få inngåande post </w:t>
      </w:r>
      <w:r w:rsidR="001C3943">
        <w:rPr>
          <w:rFonts w:ascii="Calibri" w:hAnsi="Calibri" w:cs="Calibri"/>
          <w:bCs/>
        </w:rPr>
        <w:t>på huskelista.</w:t>
      </w:r>
      <w:r w:rsidR="00345784">
        <w:rPr>
          <w:rFonts w:ascii="Calibri" w:hAnsi="Calibri" w:cs="Calibri"/>
          <w:b/>
          <w:bCs/>
        </w:rPr>
        <w:t xml:space="preserve"> Denne boksen må sjekkast kvar dag.</w:t>
      </w:r>
    </w:p>
    <w:p w:rsidR="00345784" w:rsidRDefault="00345784" w:rsidP="00ED4859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FD0A28">
        <w:rPr>
          <w:rFonts w:cstheme="minorHAnsi"/>
          <w:sz w:val="24"/>
          <w:szCs w:val="24"/>
        </w:rPr>
        <w:t>Saksbehandlarane jobb</w:t>
      </w:r>
      <w:r w:rsidR="004208AC">
        <w:rPr>
          <w:rFonts w:cstheme="minorHAnsi"/>
          <w:sz w:val="24"/>
          <w:szCs w:val="24"/>
        </w:rPr>
        <w:t>a</w:t>
      </w:r>
      <w:r w:rsidRPr="00FD0A28">
        <w:rPr>
          <w:rFonts w:cstheme="minorHAnsi"/>
          <w:sz w:val="24"/>
          <w:szCs w:val="24"/>
        </w:rPr>
        <w:t>r i fagsystemet som i dag.</w:t>
      </w:r>
    </w:p>
    <w:p w:rsidR="009814FF" w:rsidRDefault="009814FF" w:rsidP="00ED4859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Når dokumenta i </w:t>
      </w:r>
      <w:proofErr w:type="spellStart"/>
      <w:r>
        <w:rPr>
          <w:rFonts w:cstheme="minorHAnsi"/>
          <w:sz w:val="24"/>
          <w:szCs w:val="24"/>
        </w:rPr>
        <w:t>Familia</w:t>
      </w:r>
      <w:proofErr w:type="spellEnd"/>
      <w:r>
        <w:rPr>
          <w:rFonts w:cstheme="minorHAnsi"/>
          <w:sz w:val="24"/>
          <w:szCs w:val="24"/>
        </w:rPr>
        <w:t xml:space="preserve"> blir ferdigstilt går dei til arkiv.</w:t>
      </w:r>
      <w:r w:rsidR="0084497B">
        <w:rPr>
          <w:rFonts w:cstheme="minorHAnsi"/>
          <w:sz w:val="24"/>
          <w:szCs w:val="24"/>
        </w:rPr>
        <w:t xml:space="preserve"> </w:t>
      </w:r>
    </w:p>
    <w:p w:rsidR="0056459F" w:rsidRDefault="0056459F" w:rsidP="0056459F">
      <w:pPr>
        <w:spacing w:after="0" w:line="240" w:lineRule="auto"/>
        <w:rPr>
          <w:rFonts w:cstheme="minorHAnsi"/>
          <w:sz w:val="24"/>
          <w:szCs w:val="24"/>
        </w:rPr>
      </w:pPr>
    </w:p>
    <w:p w:rsidR="0056459F" w:rsidRPr="0056459F" w:rsidRDefault="0056459F" w:rsidP="0056459F">
      <w:pPr>
        <w:spacing w:after="0" w:line="240" w:lineRule="auto"/>
        <w:rPr>
          <w:rFonts w:cstheme="minorHAnsi"/>
          <w:sz w:val="24"/>
          <w:szCs w:val="24"/>
        </w:rPr>
      </w:pPr>
    </w:p>
    <w:p w:rsidR="009814FF" w:rsidRDefault="009814FF" w:rsidP="00ED4859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Dokumenta blir sett inn i ringperm a</w:t>
      </w:r>
      <w:r w:rsidR="00A02936">
        <w:rPr>
          <w:rFonts w:cstheme="minorHAnsi"/>
          <w:sz w:val="24"/>
          <w:szCs w:val="24"/>
        </w:rPr>
        <w:t>lfabetisk.</w:t>
      </w:r>
    </w:p>
    <w:p w:rsidR="00A02936" w:rsidRDefault="00A02936" w:rsidP="00ED4859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Ringpermen blir oppbevart på arkivet til barnevernet.</w:t>
      </w:r>
    </w:p>
    <w:p w:rsidR="004208AC" w:rsidRDefault="004208AC" w:rsidP="004208AC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Innkomne dokument skal oppevarast i 6 </w:t>
      </w:r>
      <w:proofErr w:type="spellStart"/>
      <w:r>
        <w:rPr>
          <w:rFonts w:cstheme="minorHAnsi"/>
          <w:sz w:val="24"/>
          <w:szCs w:val="24"/>
        </w:rPr>
        <w:t>mdr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før originaldokumenta blir makulert.</w:t>
      </w:r>
      <w:proofErr w:type="gramEnd"/>
    </w:p>
    <w:p w:rsidR="004208AC" w:rsidRDefault="004208AC" w:rsidP="00ED4859">
      <w:pPr>
        <w:pStyle w:val="Listeavsnitt"/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</w:p>
    <w:p w:rsidR="0056459F" w:rsidRDefault="0056459F" w:rsidP="00F8376E">
      <w:pPr>
        <w:spacing w:after="0" w:line="240" w:lineRule="auto"/>
        <w:rPr>
          <w:rFonts w:cstheme="minorHAnsi"/>
          <w:b/>
          <w:i/>
          <w:sz w:val="28"/>
          <w:szCs w:val="28"/>
        </w:rPr>
      </w:pPr>
    </w:p>
    <w:p w:rsidR="00F8376E" w:rsidRDefault="00F8376E" w:rsidP="00F8376E">
      <w:pPr>
        <w:spacing w:after="0" w:line="240" w:lineRule="auto"/>
        <w:rPr>
          <w:rFonts w:cstheme="minorHAnsi"/>
          <w:b/>
          <w:i/>
          <w:sz w:val="28"/>
          <w:szCs w:val="28"/>
        </w:rPr>
      </w:pPr>
      <w:proofErr w:type="spellStart"/>
      <w:r w:rsidRPr="00ED4859">
        <w:rPr>
          <w:rFonts w:cstheme="minorHAnsi"/>
          <w:b/>
          <w:i/>
          <w:sz w:val="28"/>
          <w:szCs w:val="28"/>
        </w:rPr>
        <w:t>Familia</w:t>
      </w:r>
      <w:proofErr w:type="spellEnd"/>
      <w:r w:rsidRPr="00ED4859">
        <w:rPr>
          <w:rFonts w:cstheme="minorHAnsi"/>
          <w:b/>
          <w:i/>
          <w:sz w:val="28"/>
          <w:szCs w:val="28"/>
        </w:rPr>
        <w:t xml:space="preserve"> – Saksbehandling - Generell sak</w:t>
      </w:r>
    </w:p>
    <w:p w:rsidR="00395FE4" w:rsidRDefault="004110A5" w:rsidP="00544B6D">
      <w:pPr>
        <w:pStyle w:val="Listeavsnitt"/>
        <w:numPr>
          <w:ilvl w:val="0"/>
          <w:numId w:val="39"/>
        </w:numPr>
        <w:spacing w:after="0" w:line="240" w:lineRule="auto"/>
        <w:rPr>
          <w:rFonts w:cstheme="minorHAnsi"/>
          <w:sz w:val="24"/>
          <w:szCs w:val="24"/>
        </w:rPr>
      </w:pPr>
      <w:r w:rsidRPr="00544B6D">
        <w:rPr>
          <w:rFonts w:cstheme="minorHAnsi"/>
          <w:sz w:val="24"/>
          <w:szCs w:val="24"/>
        </w:rPr>
        <w:t>Det blir ikkje skanna inn post på generell sak.</w:t>
      </w:r>
      <w:r w:rsidR="0075660E" w:rsidRPr="00544B6D">
        <w:rPr>
          <w:rFonts w:cstheme="minorHAnsi"/>
          <w:sz w:val="24"/>
          <w:szCs w:val="24"/>
        </w:rPr>
        <w:t xml:space="preserve"> </w:t>
      </w:r>
      <w:r w:rsidR="00544B6D">
        <w:rPr>
          <w:rFonts w:cstheme="minorHAnsi"/>
          <w:sz w:val="24"/>
          <w:szCs w:val="24"/>
        </w:rPr>
        <w:t>Inngåande post på oppdragsavtakarar skal registrerast og leggjast som før til tiltakskonsulentane.</w:t>
      </w:r>
      <w:r w:rsidR="00395FE4">
        <w:rPr>
          <w:rFonts w:cstheme="minorHAnsi"/>
          <w:sz w:val="24"/>
          <w:szCs w:val="24"/>
        </w:rPr>
        <w:t xml:space="preserve"> </w:t>
      </w:r>
    </w:p>
    <w:p w:rsidR="004110A5" w:rsidRPr="00395FE4" w:rsidRDefault="00395FE4" w:rsidP="00544B6D">
      <w:pPr>
        <w:pStyle w:val="Listeavsnitt"/>
        <w:numPr>
          <w:ilvl w:val="0"/>
          <w:numId w:val="39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r w:rsidRPr="00395FE4">
        <w:rPr>
          <w:rFonts w:cstheme="minorHAnsi"/>
          <w:sz w:val="24"/>
          <w:szCs w:val="24"/>
          <w:lang w:val="nb-NO"/>
        </w:rPr>
        <w:t>Etter saksbehandling blir posten sendt til rådhuset for skanning.</w:t>
      </w:r>
      <w:r>
        <w:rPr>
          <w:rFonts w:cstheme="minorHAnsi"/>
          <w:sz w:val="24"/>
          <w:szCs w:val="24"/>
          <w:lang w:val="nb-NO"/>
        </w:rPr>
        <w:t xml:space="preserve"> Dette blir gjort når merkantil har </w:t>
      </w:r>
      <w:proofErr w:type="gramStart"/>
      <w:r>
        <w:rPr>
          <w:rFonts w:cstheme="minorHAnsi"/>
          <w:sz w:val="24"/>
          <w:szCs w:val="24"/>
          <w:lang w:val="nb-NO"/>
        </w:rPr>
        <w:t>skrive</w:t>
      </w:r>
      <w:proofErr w:type="gramEnd"/>
      <w:r>
        <w:rPr>
          <w:rFonts w:cstheme="minorHAnsi"/>
          <w:sz w:val="24"/>
          <w:szCs w:val="24"/>
          <w:lang w:val="nb-NO"/>
        </w:rPr>
        <w:t xml:space="preserve"> </w:t>
      </w:r>
      <w:proofErr w:type="spellStart"/>
      <w:r>
        <w:rPr>
          <w:rFonts w:cstheme="minorHAnsi"/>
          <w:sz w:val="24"/>
          <w:szCs w:val="24"/>
          <w:lang w:val="nb-NO"/>
        </w:rPr>
        <w:t>oppdragsavtale</w:t>
      </w:r>
      <w:proofErr w:type="spellEnd"/>
      <w:r>
        <w:rPr>
          <w:rFonts w:cstheme="minorHAnsi"/>
          <w:sz w:val="24"/>
          <w:szCs w:val="24"/>
          <w:lang w:val="nb-NO"/>
        </w:rPr>
        <w:t>.</w:t>
      </w:r>
    </w:p>
    <w:p w:rsidR="00F8376E" w:rsidRPr="00521730" w:rsidRDefault="004110A5" w:rsidP="00ED4859">
      <w:pPr>
        <w:pStyle w:val="Listeavsnitt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“</w:t>
      </w:r>
      <w:r w:rsidR="00F8376E" w:rsidRPr="00521730">
        <w:rPr>
          <w:rFonts w:cstheme="minorHAnsi"/>
          <w:b/>
          <w:sz w:val="24"/>
          <w:szCs w:val="24"/>
        </w:rPr>
        <w:t>Søker</w:t>
      </w:r>
      <w:r>
        <w:rPr>
          <w:rFonts w:cstheme="minorHAnsi"/>
          <w:b/>
          <w:sz w:val="24"/>
          <w:szCs w:val="24"/>
        </w:rPr>
        <w:t>”</w:t>
      </w:r>
      <w:r w:rsidR="00F8376E">
        <w:rPr>
          <w:rFonts w:cstheme="minorHAnsi"/>
          <w:sz w:val="24"/>
          <w:szCs w:val="24"/>
        </w:rPr>
        <w:t xml:space="preserve"> - </w:t>
      </w:r>
      <w:r w:rsidR="004208AC">
        <w:rPr>
          <w:rFonts w:cstheme="minorHAnsi"/>
          <w:sz w:val="24"/>
          <w:szCs w:val="24"/>
        </w:rPr>
        <w:t>Registrer</w:t>
      </w:r>
      <w:r w:rsidR="00F8376E" w:rsidRPr="00521730">
        <w:rPr>
          <w:rFonts w:cstheme="minorHAnsi"/>
          <w:sz w:val="24"/>
          <w:szCs w:val="24"/>
        </w:rPr>
        <w:t xml:space="preserve"> inn </w:t>
      </w:r>
      <w:r w:rsidR="00F8376E" w:rsidRPr="00521730">
        <w:rPr>
          <w:rFonts w:cstheme="minorHAnsi"/>
          <w:b/>
          <w:sz w:val="24"/>
          <w:szCs w:val="24"/>
        </w:rPr>
        <w:t>søkj</w:t>
      </w:r>
      <w:r w:rsidR="00F8376E">
        <w:rPr>
          <w:rFonts w:cstheme="minorHAnsi"/>
          <w:b/>
          <w:sz w:val="24"/>
          <w:szCs w:val="24"/>
        </w:rPr>
        <w:t>a</w:t>
      </w:r>
      <w:r w:rsidR="00F8376E" w:rsidRPr="00521730">
        <w:rPr>
          <w:rFonts w:cstheme="minorHAnsi"/>
          <w:b/>
          <w:sz w:val="24"/>
          <w:szCs w:val="24"/>
        </w:rPr>
        <w:t>r</w:t>
      </w:r>
      <w:r w:rsidR="00F8376E" w:rsidRPr="00521730">
        <w:rPr>
          <w:rFonts w:cstheme="minorHAnsi"/>
          <w:sz w:val="24"/>
          <w:szCs w:val="24"/>
        </w:rPr>
        <w:t xml:space="preserve"> (Søknad om å bli oppdragstakar</w:t>
      </w:r>
      <w:r w:rsidR="00F8376E">
        <w:rPr>
          <w:rFonts w:cstheme="minorHAnsi"/>
          <w:sz w:val="24"/>
          <w:szCs w:val="24"/>
        </w:rPr>
        <w:t>, fosterforeldre og adopsjonsforeldre</w:t>
      </w:r>
      <w:r w:rsidR="004208AC">
        <w:rPr>
          <w:rFonts w:cstheme="minorHAnsi"/>
          <w:sz w:val="24"/>
          <w:szCs w:val="24"/>
        </w:rPr>
        <w:t>)</w:t>
      </w:r>
      <w:r w:rsidR="00F8376E">
        <w:rPr>
          <w:rFonts w:cstheme="minorHAnsi"/>
          <w:sz w:val="24"/>
          <w:szCs w:val="24"/>
        </w:rPr>
        <w:t xml:space="preserve"> </w:t>
      </w:r>
    </w:p>
    <w:p w:rsidR="00F8376E" w:rsidRDefault="00F8376E" w:rsidP="00ED4859">
      <w:pPr>
        <w:pStyle w:val="Listeavsnitt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>Opprett g</w:t>
      </w:r>
      <w:r w:rsidRPr="00521730">
        <w:rPr>
          <w:rFonts w:cstheme="minorHAnsi"/>
          <w:sz w:val="24"/>
          <w:szCs w:val="24"/>
          <w:lang w:val="nb-NO"/>
        </w:rPr>
        <w:t xml:space="preserve">enerell sak </w:t>
      </w:r>
      <w:r>
        <w:rPr>
          <w:rFonts w:cstheme="minorHAnsi"/>
          <w:sz w:val="24"/>
          <w:szCs w:val="24"/>
          <w:lang w:val="nb-NO"/>
        </w:rPr>
        <w:t xml:space="preserve">– </w:t>
      </w:r>
      <w:r w:rsidRPr="00521730">
        <w:rPr>
          <w:rFonts w:cstheme="minorHAnsi"/>
          <w:sz w:val="24"/>
          <w:szCs w:val="24"/>
          <w:lang w:val="nb-NO"/>
        </w:rPr>
        <w:t>Godkjenning</w:t>
      </w:r>
      <w:r>
        <w:rPr>
          <w:rFonts w:cstheme="minorHAnsi"/>
          <w:sz w:val="24"/>
          <w:szCs w:val="24"/>
          <w:lang w:val="nb-NO"/>
        </w:rPr>
        <w:t xml:space="preserve">sprosess </w:t>
      </w:r>
      <w:r w:rsidRPr="00521730">
        <w:rPr>
          <w:rFonts w:cstheme="minorHAnsi"/>
          <w:sz w:val="24"/>
          <w:szCs w:val="24"/>
          <w:lang w:val="nb-NO"/>
        </w:rPr>
        <w:t xml:space="preserve">av </w:t>
      </w:r>
      <w:proofErr w:type="spellStart"/>
      <w:r>
        <w:rPr>
          <w:rFonts w:cstheme="minorHAnsi"/>
          <w:sz w:val="24"/>
          <w:szCs w:val="24"/>
          <w:lang w:val="nb-NO"/>
        </w:rPr>
        <w:t>oppdragstakarar</w:t>
      </w:r>
      <w:proofErr w:type="spellEnd"/>
      <w:r>
        <w:rPr>
          <w:rFonts w:cstheme="minorHAnsi"/>
          <w:sz w:val="24"/>
          <w:szCs w:val="24"/>
          <w:lang w:val="nb-NO"/>
        </w:rPr>
        <w:t xml:space="preserve">, </w:t>
      </w:r>
      <w:proofErr w:type="spellStart"/>
      <w:r>
        <w:rPr>
          <w:rFonts w:cstheme="minorHAnsi"/>
          <w:sz w:val="24"/>
          <w:szCs w:val="24"/>
          <w:lang w:val="nb-NO"/>
        </w:rPr>
        <w:t>fosterheimar</w:t>
      </w:r>
      <w:proofErr w:type="spellEnd"/>
      <w:r>
        <w:rPr>
          <w:rFonts w:cstheme="minorHAnsi"/>
          <w:sz w:val="24"/>
          <w:szCs w:val="24"/>
          <w:lang w:val="nb-NO"/>
        </w:rPr>
        <w:t xml:space="preserve"> og </w:t>
      </w:r>
      <w:r w:rsidRPr="00521730">
        <w:rPr>
          <w:rFonts w:cstheme="minorHAnsi"/>
          <w:sz w:val="24"/>
          <w:szCs w:val="24"/>
          <w:lang w:val="nb-NO"/>
        </w:rPr>
        <w:t>adopsjonsforeldre</w:t>
      </w:r>
      <w:r w:rsidR="00E150D9">
        <w:rPr>
          <w:rFonts w:cstheme="minorHAnsi"/>
          <w:sz w:val="24"/>
          <w:szCs w:val="24"/>
          <w:lang w:val="nb-NO"/>
        </w:rPr>
        <w:t>.</w:t>
      </w:r>
    </w:p>
    <w:p w:rsidR="00F8376E" w:rsidRPr="00521730" w:rsidRDefault="00F8376E" w:rsidP="00ED4859">
      <w:pPr>
        <w:pStyle w:val="Listeavsnitt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r>
        <w:rPr>
          <w:rFonts w:cstheme="minorHAnsi"/>
          <w:sz w:val="24"/>
          <w:szCs w:val="24"/>
          <w:lang w:val="nb-NO"/>
        </w:rPr>
        <w:t xml:space="preserve">Hugs </w:t>
      </w:r>
      <w:proofErr w:type="gramStart"/>
      <w:r>
        <w:rPr>
          <w:rFonts w:cstheme="minorHAnsi"/>
          <w:sz w:val="24"/>
          <w:szCs w:val="24"/>
          <w:lang w:val="nb-NO"/>
        </w:rPr>
        <w:t>å</w:t>
      </w:r>
      <w:proofErr w:type="gramEnd"/>
      <w:r>
        <w:rPr>
          <w:rFonts w:cstheme="minorHAnsi"/>
          <w:sz w:val="24"/>
          <w:szCs w:val="24"/>
          <w:lang w:val="nb-NO"/>
        </w:rPr>
        <w:t xml:space="preserve"> sett saka til “Avslutt” og hak ut for “Anbefalt” viss </w:t>
      </w:r>
      <w:proofErr w:type="spellStart"/>
      <w:r>
        <w:rPr>
          <w:rFonts w:cstheme="minorHAnsi"/>
          <w:sz w:val="24"/>
          <w:szCs w:val="24"/>
          <w:lang w:val="nb-NO"/>
        </w:rPr>
        <w:t>søkjar</w:t>
      </w:r>
      <w:proofErr w:type="spellEnd"/>
      <w:r>
        <w:rPr>
          <w:rFonts w:cstheme="minorHAnsi"/>
          <w:sz w:val="24"/>
          <w:szCs w:val="24"/>
          <w:lang w:val="nb-NO"/>
        </w:rPr>
        <w:t xml:space="preserve"> er godkjent.</w:t>
      </w:r>
    </w:p>
    <w:p w:rsidR="001A3907" w:rsidRDefault="001A3907" w:rsidP="00ED4859">
      <w:pPr>
        <w:pStyle w:val="Listeavsnitt"/>
        <w:numPr>
          <w:ilvl w:val="0"/>
          <w:numId w:val="24"/>
        </w:numPr>
        <w:rPr>
          <w:rFonts w:cstheme="minorHAnsi"/>
          <w:sz w:val="28"/>
          <w:szCs w:val="28"/>
        </w:rPr>
      </w:pPr>
      <w:r w:rsidRPr="004110A5">
        <w:rPr>
          <w:rFonts w:cstheme="minorHAnsi"/>
          <w:sz w:val="24"/>
          <w:szCs w:val="24"/>
        </w:rPr>
        <w:t xml:space="preserve">Det er </w:t>
      </w:r>
      <w:proofErr w:type="spellStart"/>
      <w:r w:rsidRPr="004110A5">
        <w:rPr>
          <w:rFonts w:cstheme="minorHAnsi"/>
          <w:sz w:val="24"/>
          <w:szCs w:val="24"/>
        </w:rPr>
        <w:t>kun</w:t>
      </w:r>
      <w:proofErr w:type="spellEnd"/>
      <w:r w:rsidRPr="004110A5">
        <w:rPr>
          <w:rFonts w:cstheme="minorHAnsi"/>
          <w:sz w:val="24"/>
          <w:szCs w:val="24"/>
        </w:rPr>
        <w:t xml:space="preserve"> tiltakskonsulentane som bruker generell sak i </w:t>
      </w:r>
      <w:proofErr w:type="spellStart"/>
      <w:r w:rsidRPr="004110A5">
        <w:rPr>
          <w:rFonts w:cstheme="minorHAnsi"/>
          <w:sz w:val="24"/>
          <w:szCs w:val="24"/>
        </w:rPr>
        <w:t>Familia</w:t>
      </w:r>
      <w:proofErr w:type="spellEnd"/>
      <w:r w:rsidRPr="001A3907">
        <w:rPr>
          <w:rFonts w:cstheme="minorHAnsi"/>
          <w:sz w:val="28"/>
          <w:szCs w:val="28"/>
        </w:rPr>
        <w:t>.</w:t>
      </w:r>
    </w:p>
    <w:p w:rsidR="008A141A" w:rsidRPr="00143486" w:rsidRDefault="00ED4859" w:rsidP="008A141A">
      <w:pPr>
        <w:spacing w:after="0"/>
        <w:rPr>
          <w:rFonts w:ascii="Calibri" w:hAnsi="Calibri" w:cs="Calibri"/>
          <w:i/>
          <w:color w:val="000000"/>
          <w:sz w:val="28"/>
          <w:szCs w:val="28"/>
        </w:rPr>
      </w:pPr>
      <w:r w:rsidRPr="00143486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Huskeliste</w:t>
      </w:r>
    </w:p>
    <w:p w:rsidR="008A141A" w:rsidRPr="00ED4859" w:rsidRDefault="008A141A" w:rsidP="00ED4859">
      <w:pPr>
        <w:pStyle w:val="Listeavsnitt"/>
        <w:numPr>
          <w:ilvl w:val="0"/>
          <w:numId w:val="25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D4859">
        <w:rPr>
          <w:rFonts w:ascii="Calibri" w:hAnsi="Calibri" w:cs="Calibri"/>
          <w:color w:val="000000"/>
          <w:sz w:val="24"/>
          <w:szCs w:val="24"/>
        </w:rPr>
        <w:t>Til behandling, oppgåver som ikkje er ferdigstilt.</w:t>
      </w:r>
      <w:r w:rsidR="00135273" w:rsidRPr="00ED4859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A141A" w:rsidRPr="00ED4859" w:rsidRDefault="008A141A" w:rsidP="00ED4859">
      <w:pPr>
        <w:pStyle w:val="Listeavsnitt"/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  <w:lang w:val="nb-NO"/>
        </w:rPr>
      </w:pPr>
      <w:proofErr w:type="spellStart"/>
      <w:r w:rsidRPr="00ED4859">
        <w:rPr>
          <w:rFonts w:ascii="Calibri" w:hAnsi="Calibri" w:cs="Calibri"/>
          <w:sz w:val="24"/>
          <w:szCs w:val="24"/>
          <w:lang w:val="nb-NO"/>
        </w:rPr>
        <w:t>Ein</w:t>
      </w:r>
      <w:proofErr w:type="spellEnd"/>
      <w:r w:rsidRPr="00ED4859">
        <w:rPr>
          <w:rFonts w:ascii="Calibri" w:hAnsi="Calibri" w:cs="Calibri"/>
          <w:sz w:val="24"/>
          <w:szCs w:val="24"/>
          <w:lang w:val="nb-NO"/>
        </w:rPr>
        <w:t xml:space="preserve"> vil alltid få opp brev, journalnotat og tiltaksplaner som er påbegynt, men </w:t>
      </w:r>
      <w:proofErr w:type="spellStart"/>
      <w:r w:rsidRPr="00ED4859">
        <w:rPr>
          <w:rFonts w:ascii="Calibri" w:hAnsi="Calibri" w:cs="Calibri"/>
          <w:sz w:val="24"/>
          <w:szCs w:val="24"/>
          <w:lang w:val="nb-NO"/>
        </w:rPr>
        <w:t>ikk</w:t>
      </w:r>
      <w:r w:rsidR="004208AC">
        <w:rPr>
          <w:rFonts w:ascii="Calibri" w:hAnsi="Calibri" w:cs="Calibri"/>
          <w:sz w:val="24"/>
          <w:szCs w:val="24"/>
          <w:lang w:val="nb-NO"/>
        </w:rPr>
        <w:t>j</w:t>
      </w:r>
      <w:r w:rsidRPr="00ED4859">
        <w:rPr>
          <w:rFonts w:ascii="Calibri" w:hAnsi="Calibri" w:cs="Calibri"/>
          <w:sz w:val="24"/>
          <w:szCs w:val="24"/>
          <w:lang w:val="nb-NO"/>
        </w:rPr>
        <w:t>e</w:t>
      </w:r>
      <w:proofErr w:type="spellEnd"/>
      <w:r w:rsidRPr="00ED4859">
        <w:rPr>
          <w:rFonts w:ascii="Calibri" w:hAnsi="Calibri" w:cs="Calibri"/>
          <w:sz w:val="24"/>
          <w:szCs w:val="24"/>
          <w:lang w:val="nb-NO"/>
        </w:rPr>
        <w:t xml:space="preserve"> med ferdigstilt dato.</w:t>
      </w:r>
      <w:r w:rsidR="00135273" w:rsidRPr="00ED4859">
        <w:rPr>
          <w:rFonts w:ascii="Calibri" w:hAnsi="Calibri" w:cs="Calibri"/>
          <w:sz w:val="24"/>
          <w:szCs w:val="24"/>
          <w:lang w:val="nb-NO"/>
        </w:rPr>
        <w:t xml:space="preserve"> </w:t>
      </w:r>
    </w:p>
    <w:p w:rsidR="008A141A" w:rsidRPr="00ED4859" w:rsidRDefault="008A141A" w:rsidP="00ED4859">
      <w:pPr>
        <w:pStyle w:val="Listeavsnitt"/>
        <w:numPr>
          <w:ilvl w:val="0"/>
          <w:numId w:val="25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  <w:lang w:val="nb-NO"/>
        </w:rPr>
      </w:pPr>
      <w:r w:rsidRPr="00ED4859">
        <w:rPr>
          <w:rFonts w:ascii="Calibri" w:hAnsi="Calibri" w:cs="Calibri"/>
          <w:sz w:val="24"/>
          <w:szCs w:val="24"/>
          <w:lang w:val="nb-NO"/>
        </w:rPr>
        <w:t xml:space="preserve">I tillegg vil det koma varsel på </w:t>
      </w:r>
      <w:proofErr w:type="spellStart"/>
      <w:r w:rsidRPr="00ED4859">
        <w:rPr>
          <w:rFonts w:ascii="Calibri" w:hAnsi="Calibri" w:cs="Calibri"/>
          <w:sz w:val="24"/>
          <w:szCs w:val="24"/>
          <w:lang w:val="nb-NO"/>
        </w:rPr>
        <w:t>fristar</w:t>
      </w:r>
      <w:proofErr w:type="spellEnd"/>
      <w:r w:rsidRPr="00ED4859">
        <w:rPr>
          <w:rFonts w:ascii="Calibri" w:hAnsi="Calibri" w:cs="Calibri"/>
          <w:sz w:val="24"/>
          <w:szCs w:val="24"/>
          <w:lang w:val="nb-NO"/>
        </w:rPr>
        <w:t xml:space="preserve"> på melding, undersøk</w:t>
      </w:r>
      <w:r w:rsidR="004208AC">
        <w:rPr>
          <w:rFonts w:ascii="Calibri" w:hAnsi="Calibri" w:cs="Calibri"/>
          <w:sz w:val="24"/>
          <w:szCs w:val="24"/>
          <w:lang w:val="nb-NO"/>
        </w:rPr>
        <w:t>ing</w:t>
      </w:r>
      <w:r w:rsidRPr="00ED4859">
        <w:rPr>
          <w:rFonts w:ascii="Calibri" w:hAnsi="Calibri" w:cs="Calibri"/>
          <w:sz w:val="24"/>
          <w:szCs w:val="24"/>
          <w:lang w:val="nb-NO"/>
        </w:rPr>
        <w:t>, tiltak og engasjementsavtaler.</w:t>
      </w:r>
      <w:r w:rsidRPr="00ED4859">
        <w:rPr>
          <w:rFonts w:ascii="Calibri" w:hAnsi="Calibri" w:cs="Calibri"/>
          <w:color w:val="000000"/>
          <w:sz w:val="24"/>
          <w:szCs w:val="24"/>
          <w:lang w:val="nb-NO"/>
        </w:rPr>
        <w:t> </w:t>
      </w:r>
    </w:p>
    <w:p w:rsidR="008A141A" w:rsidRPr="00DD61FC" w:rsidRDefault="008A141A" w:rsidP="00ED4859">
      <w:pPr>
        <w:pStyle w:val="Default"/>
        <w:numPr>
          <w:ilvl w:val="0"/>
          <w:numId w:val="25"/>
        </w:numPr>
        <w:rPr>
          <w:rFonts w:ascii="Calibri" w:hAnsi="Calibri" w:cs="Calibri"/>
          <w:lang w:val="nb-NO"/>
        </w:rPr>
      </w:pPr>
      <w:r w:rsidRPr="00DD61FC">
        <w:rPr>
          <w:rFonts w:ascii="Calibri" w:hAnsi="Calibri" w:cs="Calibri"/>
          <w:lang w:val="nb-NO"/>
        </w:rPr>
        <w:t>De</w:t>
      </w:r>
      <w:r w:rsidR="004208AC">
        <w:rPr>
          <w:rFonts w:ascii="Calibri" w:hAnsi="Calibri" w:cs="Calibri"/>
          <w:lang w:val="nb-NO"/>
        </w:rPr>
        <w:t>i</w:t>
      </w:r>
      <w:r w:rsidRPr="00DD61FC">
        <w:rPr>
          <w:rFonts w:ascii="Calibri" w:hAnsi="Calibri" w:cs="Calibri"/>
          <w:lang w:val="nb-NO"/>
        </w:rPr>
        <w:t xml:space="preserve"> </w:t>
      </w:r>
      <w:r w:rsidRPr="00DD61FC">
        <w:rPr>
          <w:rFonts w:ascii="Calibri" w:hAnsi="Calibri" w:cs="Calibri"/>
          <w:b/>
          <w:i/>
          <w:u w:val="single"/>
          <w:lang w:val="nb-NO"/>
        </w:rPr>
        <w:t>blå linjene</w:t>
      </w:r>
      <w:r w:rsidRPr="00DD61FC">
        <w:rPr>
          <w:rFonts w:ascii="Calibri" w:hAnsi="Calibri" w:cs="Calibri"/>
          <w:lang w:val="nb-NO"/>
        </w:rPr>
        <w:t xml:space="preserve"> har ingen frist, </w:t>
      </w:r>
      <w:proofErr w:type="spellStart"/>
      <w:r w:rsidRPr="00DD61FC">
        <w:rPr>
          <w:rFonts w:ascii="Calibri" w:hAnsi="Calibri" w:cs="Calibri"/>
          <w:lang w:val="nb-NO"/>
        </w:rPr>
        <w:t>dei</w:t>
      </w:r>
      <w:proofErr w:type="spellEnd"/>
      <w:r w:rsidRPr="00DD61FC">
        <w:rPr>
          <w:rFonts w:ascii="Calibri" w:hAnsi="Calibri" w:cs="Calibri"/>
          <w:lang w:val="nb-NO"/>
        </w:rPr>
        <w:t xml:space="preserve"> </w:t>
      </w:r>
      <w:proofErr w:type="spellStart"/>
      <w:r w:rsidRPr="00DD61FC">
        <w:rPr>
          <w:rFonts w:ascii="Calibri" w:hAnsi="Calibri" w:cs="Calibri"/>
          <w:b/>
          <w:i/>
          <w:u w:val="single"/>
          <w:lang w:val="nb-NO"/>
        </w:rPr>
        <w:t>raude</w:t>
      </w:r>
      <w:proofErr w:type="spellEnd"/>
      <w:r w:rsidRPr="00DD61FC">
        <w:rPr>
          <w:rFonts w:ascii="Calibri" w:hAnsi="Calibri" w:cs="Calibri"/>
          <w:b/>
          <w:i/>
          <w:u w:val="single"/>
          <w:lang w:val="nb-NO"/>
        </w:rPr>
        <w:t xml:space="preserve"> linjene</w:t>
      </w:r>
      <w:r w:rsidRPr="00DD61FC">
        <w:rPr>
          <w:rFonts w:ascii="Calibri" w:hAnsi="Calibri" w:cs="Calibri"/>
          <w:u w:val="single"/>
          <w:lang w:val="nb-NO"/>
        </w:rPr>
        <w:t xml:space="preserve"> </w:t>
      </w:r>
      <w:r w:rsidRPr="00DD61FC">
        <w:rPr>
          <w:rFonts w:ascii="Calibri" w:hAnsi="Calibri" w:cs="Calibri"/>
          <w:lang w:val="nb-NO"/>
        </w:rPr>
        <w:t xml:space="preserve">er gått over frist. Evt. </w:t>
      </w:r>
      <w:r w:rsidRPr="00DD61FC">
        <w:rPr>
          <w:rFonts w:ascii="Calibri" w:hAnsi="Calibri" w:cs="Calibri"/>
          <w:b/>
          <w:i/>
          <w:u w:val="single"/>
          <w:lang w:val="nb-NO"/>
        </w:rPr>
        <w:t>grå linjer</w:t>
      </w:r>
      <w:r w:rsidRPr="00DD61FC">
        <w:rPr>
          <w:rFonts w:ascii="Calibri" w:hAnsi="Calibri" w:cs="Calibri"/>
          <w:lang w:val="nb-NO"/>
        </w:rPr>
        <w:t xml:space="preserve"> er </w:t>
      </w:r>
      <w:proofErr w:type="spellStart"/>
      <w:r w:rsidRPr="00DD61FC">
        <w:rPr>
          <w:rFonts w:ascii="Calibri" w:hAnsi="Calibri" w:cs="Calibri"/>
          <w:lang w:val="nb-NO"/>
        </w:rPr>
        <w:t>oppgåver</w:t>
      </w:r>
      <w:proofErr w:type="spellEnd"/>
      <w:r w:rsidRPr="00DD61FC">
        <w:rPr>
          <w:rFonts w:ascii="Calibri" w:hAnsi="Calibri" w:cs="Calibri"/>
          <w:lang w:val="nb-NO"/>
        </w:rPr>
        <w:t xml:space="preserve"> som </w:t>
      </w:r>
      <w:proofErr w:type="spellStart"/>
      <w:r w:rsidRPr="00DD61FC">
        <w:rPr>
          <w:rFonts w:ascii="Calibri" w:hAnsi="Calibri" w:cs="Calibri"/>
          <w:lang w:val="nb-NO"/>
        </w:rPr>
        <w:t>forfell</w:t>
      </w:r>
      <w:proofErr w:type="spellEnd"/>
      <w:r w:rsidRPr="00DD61FC">
        <w:rPr>
          <w:rFonts w:ascii="Calibri" w:hAnsi="Calibri" w:cs="Calibri"/>
          <w:lang w:val="nb-NO"/>
        </w:rPr>
        <w:t xml:space="preserve"> fram i tid. Fastsette </w:t>
      </w:r>
      <w:proofErr w:type="spellStart"/>
      <w:r w:rsidRPr="00DD61FC">
        <w:rPr>
          <w:rFonts w:ascii="Calibri" w:hAnsi="Calibri" w:cs="Calibri"/>
          <w:lang w:val="nb-NO"/>
        </w:rPr>
        <w:t>fristar</w:t>
      </w:r>
      <w:proofErr w:type="spellEnd"/>
      <w:r w:rsidRPr="00DD61FC">
        <w:rPr>
          <w:rFonts w:ascii="Calibri" w:hAnsi="Calibri" w:cs="Calibri"/>
          <w:lang w:val="nb-NO"/>
        </w:rPr>
        <w:t xml:space="preserve"> i </w:t>
      </w:r>
      <w:proofErr w:type="spellStart"/>
      <w:r w:rsidRPr="00DD61FC">
        <w:rPr>
          <w:rFonts w:ascii="Calibri" w:hAnsi="Calibri" w:cs="Calibri"/>
          <w:lang w:val="nb-NO"/>
        </w:rPr>
        <w:t>Familia</w:t>
      </w:r>
      <w:proofErr w:type="spellEnd"/>
      <w:r w:rsidRPr="00DD61FC">
        <w:rPr>
          <w:rFonts w:ascii="Calibri" w:hAnsi="Calibri" w:cs="Calibri"/>
          <w:lang w:val="nb-NO"/>
        </w:rPr>
        <w:t>.</w:t>
      </w:r>
    </w:p>
    <w:p w:rsidR="008A141A" w:rsidRDefault="008A141A" w:rsidP="00ED4859">
      <w:pPr>
        <w:pStyle w:val="Default"/>
        <w:numPr>
          <w:ilvl w:val="0"/>
          <w:numId w:val="25"/>
        </w:numPr>
        <w:rPr>
          <w:rFonts w:ascii="Calibri" w:hAnsi="Calibri" w:cs="Calibri"/>
          <w:lang w:val="nb-NO"/>
        </w:rPr>
      </w:pPr>
      <w:r w:rsidRPr="00055FF9">
        <w:rPr>
          <w:rFonts w:ascii="Calibri" w:hAnsi="Calibri" w:cs="Calibri"/>
          <w:u w:val="single"/>
          <w:lang w:val="nb-NO"/>
        </w:rPr>
        <w:t>Bruk huskelapp</w:t>
      </w:r>
      <w:r>
        <w:rPr>
          <w:rFonts w:ascii="Calibri" w:hAnsi="Calibri" w:cs="Calibri"/>
          <w:lang w:val="nb-NO"/>
        </w:rPr>
        <w:t xml:space="preserve"> – </w:t>
      </w:r>
      <w:proofErr w:type="spellStart"/>
      <w:r>
        <w:rPr>
          <w:rFonts w:ascii="Calibri" w:hAnsi="Calibri" w:cs="Calibri"/>
          <w:lang w:val="nb-NO"/>
        </w:rPr>
        <w:t>ein</w:t>
      </w:r>
      <w:proofErr w:type="spellEnd"/>
      <w:r>
        <w:rPr>
          <w:rFonts w:ascii="Calibri" w:hAnsi="Calibri" w:cs="Calibri"/>
          <w:lang w:val="nb-NO"/>
        </w:rPr>
        <w:t xml:space="preserve"> kan lage </w:t>
      </w:r>
      <w:r w:rsidRPr="00055FF9">
        <w:rPr>
          <w:rFonts w:ascii="Calibri" w:hAnsi="Calibri" w:cs="Calibri"/>
          <w:lang w:val="nb-NO"/>
        </w:rPr>
        <w:t>e</w:t>
      </w:r>
      <w:r w:rsidR="006D3246" w:rsidRPr="00055FF9">
        <w:rPr>
          <w:rFonts w:ascii="Calibri" w:hAnsi="Calibri" w:cs="Calibri"/>
          <w:lang w:val="nb-NO"/>
        </w:rPr>
        <w:t>i</w:t>
      </w:r>
      <w:r w:rsidRPr="00055FF9">
        <w:rPr>
          <w:rFonts w:ascii="Calibri" w:hAnsi="Calibri" w:cs="Calibri"/>
          <w:lang w:val="nb-NO"/>
        </w:rPr>
        <w:t>gne huskelapper</w:t>
      </w:r>
      <w:r>
        <w:rPr>
          <w:rFonts w:ascii="Calibri" w:hAnsi="Calibri" w:cs="Calibri"/>
          <w:lang w:val="nb-NO"/>
        </w:rPr>
        <w:t xml:space="preserve"> med </w:t>
      </w:r>
      <w:proofErr w:type="spellStart"/>
      <w:r>
        <w:rPr>
          <w:rFonts w:ascii="Calibri" w:hAnsi="Calibri" w:cs="Calibri"/>
          <w:lang w:val="nb-NO"/>
        </w:rPr>
        <w:t>beskjedar</w:t>
      </w:r>
      <w:proofErr w:type="spellEnd"/>
      <w:r>
        <w:rPr>
          <w:rFonts w:ascii="Calibri" w:hAnsi="Calibri" w:cs="Calibri"/>
          <w:lang w:val="nb-NO"/>
        </w:rPr>
        <w:t xml:space="preserve"> til seg </w:t>
      </w:r>
      <w:proofErr w:type="spellStart"/>
      <w:r>
        <w:rPr>
          <w:rFonts w:ascii="Calibri" w:hAnsi="Calibri" w:cs="Calibri"/>
          <w:lang w:val="nb-NO"/>
        </w:rPr>
        <w:t>sjølv</w:t>
      </w:r>
      <w:proofErr w:type="spellEnd"/>
      <w:r>
        <w:rPr>
          <w:rFonts w:ascii="Calibri" w:hAnsi="Calibri" w:cs="Calibri"/>
          <w:lang w:val="nb-NO"/>
        </w:rPr>
        <w:t xml:space="preserve"> og andre</w:t>
      </w:r>
      <w:r w:rsidRPr="00DD61FC">
        <w:rPr>
          <w:rFonts w:ascii="Calibri" w:hAnsi="Calibri" w:cs="Calibri"/>
          <w:lang w:val="nb-NO"/>
        </w:rPr>
        <w:t>.</w:t>
      </w:r>
    </w:p>
    <w:p w:rsidR="00BB1839" w:rsidRDefault="00055FF9" w:rsidP="00ED4859">
      <w:pPr>
        <w:pStyle w:val="Default"/>
        <w:numPr>
          <w:ilvl w:val="0"/>
          <w:numId w:val="25"/>
        </w:numPr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 xml:space="preserve">Merkantil </w:t>
      </w:r>
      <w:proofErr w:type="gramStart"/>
      <w:r>
        <w:rPr>
          <w:rFonts w:ascii="Calibri" w:hAnsi="Calibri" w:cs="Calibri"/>
          <w:lang w:val="nb-NO"/>
        </w:rPr>
        <w:t>skrive</w:t>
      </w:r>
      <w:proofErr w:type="gramEnd"/>
      <w:r w:rsidR="00BB1839">
        <w:rPr>
          <w:rFonts w:ascii="Calibri" w:hAnsi="Calibri" w:cs="Calibri"/>
          <w:lang w:val="nb-NO"/>
        </w:rPr>
        <w:t xml:space="preserve"> inn beskjeder til </w:t>
      </w:r>
      <w:proofErr w:type="spellStart"/>
      <w:r w:rsidR="00BB1839">
        <w:rPr>
          <w:rFonts w:ascii="Calibri" w:hAnsi="Calibri" w:cs="Calibri"/>
          <w:lang w:val="nb-NO"/>
        </w:rPr>
        <w:t>saksbehandlar</w:t>
      </w:r>
      <w:proofErr w:type="spellEnd"/>
      <w:r w:rsidR="00BB1839">
        <w:rPr>
          <w:rFonts w:ascii="Calibri" w:hAnsi="Calibri" w:cs="Calibri"/>
          <w:lang w:val="nb-NO"/>
        </w:rPr>
        <w:t xml:space="preserve"> på huskelapp.</w:t>
      </w:r>
    </w:p>
    <w:p w:rsidR="00135273" w:rsidRPr="00143486" w:rsidRDefault="00135273" w:rsidP="00D062CC">
      <w:pPr>
        <w:pStyle w:val="Overskrift3"/>
        <w:rPr>
          <w:rFonts w:asciiTheme="minorHAnsi" w:hAnsiTheme="minorHAnsi" w:cstheme="minorHAnsi"/>
          <w:i/>
          <w:sz w:val="28"/>
          <w:szCs w:val="28"/>
        </w:rPr>
      </w:pPr>
      <w:bookmarkStart w:id="0" w:name="_Toc343952320"/>
      <w:proofErr w:type="spellStart"/>
      <w:r w:rsidRPr="00143486">
        <w:rPr>
          <w:rFonts w:asciiTheme="minorHAnsi" w:hAnsiTheme="minorHAnsi" w:cstheme="minorHAnsi"/>
          <w:i/>
          <w:sz w:val="28"/>
          <w:szCs w:val="28"/>
        </w:rPr>
        <w:t>Inngåande</w:t>
      </w:r>
      <w:proofErr w:type="spellEnd"/>
      <w:r w:rsidRPr="00143486">
        <w:rPr>
          <w:rFonts w:asciiTheme="minorHAnsi" w:hAnsiTheme="minorHAnsi" w:cstheme="minorHAnsi"/>
          <w:i/>
          <w:sz w:val="28"/>
          <w:szCs w:val="28"/>
        </w:rPr>
        <w:t xml:space="preserve"> post</w:t>
      </w:r>
      <w:bookmarkEnd w:id="0"/>
      <w:r w:rsidR="001C3943" w:rsidRPr="00143486">
        <w:rPr>
          <w:rFonts w:asciiTheme="minorHAnsi" w:hAnsiTheme="minorHAnsi" w:cstheme="minorHAnsi"/>
          <w:i/>
          <w:sz w:val="28"/>
          <w:szCs w:val="28"/>
        </w:rPr>
        <w:t xml:space="preserve"> i huskelista</w:t>
      </w:r>
    </w:p>
    <w:p w:rsidR="00135273" w:rsidRPr="00ED4859" w:rsidRDefault="00135273" w:rsidP="00ED4859">
      <w:pPr>
        <w:pStyle w:val="Listeavsnitt"/>
        <w:numPr>
          <w:ilvl w:val="0"/>
          <w:numId w:val="26"/>
        </w:numPr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Ny post i sak </w:t>
      </w:r>
      <w:r w:rsidR="0075660E">
        <w:rPr>
          <w:rFonts w:cstheme="minorHAnsi"/>
          <w:sz w:val="24"/>
          <w:szCs w:val="24"/>
          <w:lang w:val="nb-NO"/>
        </w:rPr>
        <w:t xml:space="preserve">kjem opp på </w:t>
      </w:r>
      <w:proofErr w:type="spellStart"/>
      <w:r w:rsidRPr="00ED4859">
        <w:rPr>
          <w:rFonts w:cstheme="minorHAnsi"/>
          <w:sz w:val="24"/>
          <w:szCs w:val="24"/>
          <w:lang w:val="nb-NO"/>
        </w:rPr>
        <w:t>saksbehandl</w:t>
      </w:r>
      <w:r w:rsidR="0075660E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>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si huskeliste og er merk</w:t>
      </w:r>
      <w:r w:rsidR="0075660E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 xml:space="preserve"> med ”</w:t>
      </w:r>
      <w:r w:rsidRPr="00ED4859">
        <w:rPr>
          <w:rFonts w:cstheme="minorHAnsi"/>
          <w:b/>
          <w:sz w:val="24"/>
          <w:szCs w:val="24"/>
          <w:lang w:val="nb-NO"/>
        </w:rPr>
        <w:t>ny post”.</w:t>
      </w:r>
      <w:r w:rsidRPr="00ED4859">
        <w:rPr>
          <w:rFonts w:cstheme="minorHAnsi"/>
          <w:sz w:val="24"/>
          <w:szCs w:val="24"/>
          <w:lang w:val="nb-NO"/>
        </w:rPr>
        <w:t xml:space="preserve"> </w:t>
      </w:r>
    </w:p>
    <w:p w:rsidR="00135273" w:rsidRPr="00ED4859" w:rsidRDefault="00135273" w:rsidP="00ED4859">
      <w:pPr>
        <w:pStyle w:val="Listeavsnitt"/>
        <w:numPr>
          <w:ilvl w:val="0"/>
          <w:numId w:val="26"/>
        </w:numPr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Når </w:t>
      </w:r>
      <w:r w:rsidR="0075660E">
        <w:rPr>
          <w:rFonts w:cstheme="minorHAnsi"/>
          <w:sz w:val="24"/>
          <w:szCs w:val="24"/>
          <w:lang w:val="nb-NO"/>
        </w:rPr>
        <w:t>“</w:t>
      </w:r>
      <w:r w:rsidRPr="00ED4859">
        <w:rPr>
          <w:rFonts w:cstheme="minorHAnsi"/>
          <w:sz w:val="24"/>
          <w:szCs w:val="24"/>
          <w:lang w:val="nb-NO"/>
        </w:rPr>
        <w:t>ny post</w:t>
      </w:r>
      <w:r w:rsidR="0075660E">
        <w:rPr>
          <w:rFonts w:cstheme="minorHAnsi"/>
          <w:sz w:val="24"/>
          <w:szCs w:val="24"/>
          <w:lang w:val="nb-NO"/>
        </w:rPr>
        <w:t>”</w:t>
      </w:r>
      <w:r w:rsidRPr="00ED4859">
        <w:rPr>
          <w:rFonts w:cstheme="minorHAnsi"/>
          <w:sz w:val="24"/>
          <w:szCs w:val="24"/>
          <w:lang w:val="nb-NO"/>
        </w:rPr>
        <w:t xml:space="preserve"> er lest må </w:t>
      </w:r>
      <w:proofErr w:type="spellStart"/>
      <w:r w:rsidRPr="00ED4859">
        <w:rPr>
          <w:rFonts w:cstheme="minorHAnsi"/>
          <w:sz w:val="24"/>
          <w:szCs w:val="24"/>
          <w:lang w:val="nb-NO"/>
        </w:rPr>
        <w:t>saksbehandl</w:t>
      </w:r>
      <w:r w:rsidR="0075660E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>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sette dato for når posten bl</w:t>
      </w:r>
      <w:r w:rsidR="0075660E">
        <w:rPr>
          <w:rFonts w:cstheme="minorHAnsi"/>
          <w:sz w:val="24"/>
          <w:szCs w:val="24"/>
          <w:lang w:val="nb-NO"/>
        </w:rPr>
        <w:t>ir</w:t>
      </w:r>
      <w:r w:rsidRPr="00ED4859">
        <w:rPr>
          <w:rFonts w:cstheme="minorHAnsi"/>
          <w:sz w:val="24"/>
          <w:szCs w:val="24"/>
          <w:lang w:val="nb-NO"/>
        </w:rPr>
        <w:t xml:space="preserve"> lest i rubrikken for utført. </w:t>
      </w:r>
    </w:p>
    <w:p w:rsidR="00135273" w:rsidRPr="00ED4859" w:rsidRDefault="00135273" w:rsidP="00ED4859">
      <w:pPr>
        <w:pStyle w:val="Listeavsnitt"/>
        <w:numPr>
          <w:ilvl w:val="0"/>
          <w:numId w:val="26"/>
        </w:numPr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>Ved behov for oppføl</w:t>
      </w:r>
      <w:r w:rsidR="00407145" w:rsidRPr="00ED4859">
        <w:rPr>
          <w:rFonts w:cstheme="minorHAnsi"/>
          <w:sz w:val="24"/>
          <w:szCs w:val="24"/>
          <w:lang w:val="nb-NO"/>
        </w:rPr>
        <w:t>g</w:t>
      </w:r>
      <w:r w:rsidRPr="00ED4859">
        <w:rPr>
          <w:rFonts w:cstheme="minorHAnsi"/>
          <w:sz w:val="24"/>
          <w:szCs w:val="24"/>
          <w:lang w:val="nb-NO"/>
        </w:rPr>
        <w:t xml:space="preserve">ing av post – </w:t>
      </w:r>
      <w:proofErr w:type="spellStart"/>
      <w:r w:rsidRPr="00ED4859">
        <w:rPr>
          <w:rFonts w:cstheme="minorHAnsi"/>
          <w:sz w:val="24"/>
          <w:szCs w:val="24"/>
          <w:lang w:val="nb-NO"/>
        </w:rPr>
        <w:t>f.eks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svar på brev – kan </w:t>
      </w:r>
      <w:proofErr w:type="spellStart"/>
      <w:r w:rsidRPr="00ED4859">
        <w:rPr>
          <w:rFonts w:cstheme="minorHAnsi"/>
          <w:sz w:val="24"/>
          <w:szCs w:val="24"/>
          <w:lang w:val="nb-NO"/>
        </w:rPr>
        <w:t>saksbehandl</w:t>
      </w:r>
      <w:r w:rsidR="00330C35" w:rsidRPr="00ED4859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>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endre teksten i merknadsfeltet og sett</w:t>
      </w:r>
      <w:r w:rsidR="0075660E">
        <w:rPr>
          <w:rFonts w:cstheme="minorHAnsi"/>
          <w:sz w:val="24"/>
          <w:szCs w:val="24"/>
          <w:lang w:val="nb-NO"/>
        </w:rPr>
        <w:t>e ny dato for frist til oppgava</w:t>
      </w:r>
      <w:r w:rsidRPr="00ED4859">
        <w:rPr>
          <w:rFonts w:cstheme="minorHAnsi"/>
          <w:sz w:val="24"/>
          <w:szCs w:val="24"/>
          <w:lang w:val="nb-NO"/>
        </w:rPr>
        <w:t>. Brevet vil d</w:t>
      </w:r>
      <w:r w:rsidR="0075660E">
        <w:rPr>
          <w:rFonts w:cstheme="minorHAnsi"/>
          <w:sz w:val="24"/>
          <w:szCs w:val="24"/>
          <w:lang w:val="nb-NO"/>
        </w:rPr>
        <w:t>å</w:t>
      </w:r>
      <w:r w:rsidRPr="00ED4859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ED4859">
        <w:rPr>
          <w:rFonts w:cstheme="minorHAnsi"/>
          <w:sz w:val="24"/>
          <w:szCs w:val="24"/>
          <w:lang w:val="nb-NO"/>
        </w:rPr>
        <w:t>ikk</w:t>
      </w:r>
      <w:r w:rsidR="00330C35" w:rsidRPr="00ED4859">
        <w:rPr>
          <w:rFonts w:cstheme="minorHAnsi"/>
          <w:sz w:val="24"/>
          <w:szCs w:val="24"/>
          <w:lang w:val="nb-NO"/>
        </w:rPr>
        <w:t>j</w:t>
      </w:r>
      <w:r w:rsidRPr="00ED4859">
        <w:rPr>
          <w:rFonts w:cstheme="minorHAnsi"/>
          <w:sz w:val="24"/>
          <w:szCs w:val="24"/>
          <w:lang w:val="nb-NO"/>
        </w:rPr>
        <w:t>e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lenger </w:t>
      </w:r>
      <w:r w:rsidR="0075660E">
        <w:rPr>
          <w:rFonts w:cstheme="minorHAnsi"/>
          <w:sz w:val="24"/>
          <w:szCs w:val="24"/>
          <w:lang w:val="nb-NO"/>
        </w:rPr>
        <w:t>stå</w:t>
      </w:r>
      <w:r w:rsidRPr="00ED4859">
        <w:rPr>
          <w:rFonts w:cstheme="minorHAnsi"/>
          <w:sz w:val="24"/>
          <w:szCs w:val="24"/>
          <w:lang w:val="nb-NO"/>
        </w:rPr>
        <w:t xml:space="preserve"> som ny post, men </w:t>
      </w:r>
      <w:r w:rsidR="0075660E">
        <w:rPr>
          <w:rFonts w:cstheme="minorHAnsi"/>
          <w:sz w:val="24"/>
          <w:szCs w:val="24"/>
          <w:lang w:val="nb-NO"/>
        </w:rPr>
        <w:t>koma fram</w:t>
      </w:r>
      <w:r w:rsidRPr="00ED4859">
        <w:rPr>
          <w:rFonts w:cstheme="minorHAnsi"/>
          <w:sz w:val="24"/>
          <w:szCs w:val="24"/>
          <w:lang w:val="nb-NO"/>
        </w:rPr>
        <w:t xml:space="preserve"> på huskelist</w:t>
      </w:r>
      <w:r w:rsidR="004208AC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 xml:space="preserve"> som ny oppgave.</w:t>
      </w:r>
    </w:p>
    <w:p w:rsidR="001C3943" w:rsidRPr="00143486" w:rsidRDefault="001C3943" w:rsidP="001C3943">
      <w:pPr>
        <w:pStyle w:val="Overskrift3"/>
        <w:rPr>
          <w:rFonts w:asciiTheme="minorHAnsi" w:hAnsiTheme="minorHAnsi" w:cstheme="minorHAnsi"/>
          <w:i/>
          <w:sz w:val="28"/>
          <w:szCs w:val="28"/>
        </w:rPr>
      </w:pPr>
      <w:bookmarkStart w:id="1" w:name="_Toc343952315"/>
      <w:r w:rsidRPr="00143486">
        <w:rPr>
          <w:rFonts w:asciiTheme="minorHAnsi" w:hAnsiTheme="minorHAnsi" w:cstheme="minorHAnsi"/>
          <w:i/>
          <w:sz w:val="28"/>
          <w:szCs w:val="28"/>
        </w:rPr>
        <w:t>Generelt om postjournal</w:t>
      </w:r>
      <w:bookmarkEnd w:id="1"/>
    </w:p>
    <w:p w:rsidR="001C3943" w:rsidRPr="00ED4859" w:rsidRDefault="001C3943" w:rsidP="00143486">
      <w:pPr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>Alle utgående og inngående registrering</w:t>
      </w:r>
      <w:r w:rsidR="001E6C84">
        <w:rPr>
          <w:rFonts w:cstheme="minorHAnsi"/>
          <w:sz w:val="24"/>
          <w:szCs w:val="24"/>
          <w:lang w:val="nb-NO"/>
        </w:rPr>
        <w:t>e</w:t>
      </w:r>
      <w:r w:rsidRPr="00ED4859">
        <w:rPr>
          <w:rFonts w:cstheme="minorHAnsi"/>
          <w:sz w:val="24"/>
          <w:szCs w:val="24"/>
          <w:lang w:val="nb-NO"/>
        </w:rPr>
        <w:t xml:space="preserve">r på postjournal må ha </w:t>
      </w:r>
      <w:proofErr w:type="spellStart"/>
      <w:r w:rsidRPr="00ED4859">
        <w:rPr>
          <w:rFonts w:cstheme="minorHAnsi"/>
          <w:sz w:val="24"/>
          <w:szCs w:val="24"/>
          <w:lang w:val="nb-NO"/>
        </w:rPr>
        <w:t>e</w:t>
      </w:r>
      <w:r w:rsidR="004208AC">
        <w:rPr>
          <w:rFonts w:cstheme="minorHAnsi"/>
          <w:sz w:val="24"/>
          <w:szCs w:val="24"/>
          <w:lang w:val="nb-NO"/>
        </w:rPr>
        <w:t>i</w:t>
      </w:r>
      <w:r w:rsidRPr="00ED4859">
        <w:rPr>
          <w:rFonts w:cstheme="minorHAnsi"/>
          <w:sz w:val="24"/>
          <w:szCs w:val="24"/>
          <w:lang w:val="nb-NO"/>
        </w:rPr>
        <w:t>n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mottaker/avsender og </w:t>
      </w:r>
      <w:proofErr w:type="spellStart"/>
      <w:r w:rsidRPr="00ED4859">
        <w:rPr>
          <w:rFonts w:cstheme="minorHAnsi"/>
          <w:sz w:val="24"/>
          <w:szCs w:val="24"/>
          <w:lang w:val="nb-NO"/>
        </w:rPr>
        <w:t>e</w:t>
      </w:r>
      <w:r w:rsidR="004208AC">
        <w:rPr>
          <w:rFonts w:cstheme="minorHAnsi"/>
          <w:sz w:val="24"/>
          <w:szCs w:val="24"/>
          <w:lang w:val="nb-NO"/>
        </w:rPr>
        <w:t>i</w:t>
      </w:r>
      <w:r w:rsidRPr="00ED4859">
        <w:rPr>
          <w:rFonts w:cstheme="minorHAnsi"/>
          <w:sz w:val="24"/>
          <w:szCs w:val="24"/>
          <w:lang w:val="nb-NO"/>
        </w:rPr>
        <w:t>t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ED4859">
        <w:rPr>
          <w:rFonts w:cstheme="minorHAnsi"/>
          <w:sz w:val="24"/>
          <w:szCs w:val="24"/>
          <w:lang w:val="nb-NO"/>
        </w:rPr>
        <w:t>postnr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. </w:t>
      </w:r>
    </w:p>
    <w:p w:rsidR="00890C05" w:rsidRPr="00ED4859" w:rsidRDefault="001C3943" w:rsidP="0014348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Dersom det </w:t>
      </w:r>
      <w:proofErr w:type="spellStart"/>
      <w:r w:rsidRPr="00ED4859">
        <w:rPr>
          <w:rFonts w:cstheme="minorHAnsi"/>
          <w:sz w:val="24"/>
          <w:szCs w:val="24"/>
          <w:lang w:val="nb-NO"/>
        </w:rPr>
        <w:t>ikk</w:t>
      </w:r>
      <w:r w:rsidR="004208AC">
        <w:rPr>
          <w:rFonts w:cstheme="minorHAnsi"/>
          <w:sz w:val="24"/>
          <w:szCs w:val="24"/>
          <w:lang w:val="nb-NO"/>
        </w:rPr>
        <w:t>j</w:t>
      </w:r>
      <w:r w:rsidRPr="00ED4859">
        <w:rPr>
          <w:rFonts w:cstheme="minorHAnsi"/>
          <w:sz w:val="24"/>
          <w:szCs w:val="24"/>
          <w:lang w:val="nb-NO"/>
        </w:rPr>
        <w:t>e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er </w:t>
      </w:r>
      <w:proofErr w:type="spellStart"/>
      <w:r w:rsidRPr="00ED4859">
        <w:rPr>
          <w:rFonts w:cstheme="minorHAnsi"/>
          <w:sz w:val="24"/>
          <w:szCs w:val="24"/>
          <w:lang w:val="nb-NO"/>
        </w:rPr>
        <w:t>e</w:t>
      </w:r>
      <w:r w:rsidR="004208AC">
        <w:rPr>
          <w:rFonts w:cstheme="minorHAnsi"/>
          <w:sz w:val="24"/>
          <w:szCs w:val="24"/>
          <w:lang w:val="nb-NO"/>
        </w:rPr>
        <w:t>i</w:t>
      </w:r>
      <w:r w:rsidRPr="00ED4859">
        <w:rPr>
          <w:rFonts w:cstheme="minorHAnsi"/>
          <w:sz w:val="24"/>
          <w:szCs w:val="24"/>
          <w:lang w:val="nb-NO"/>
        </w:rPr>
        <w:t>n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ED4859">
        <w:rPr>
          <w:rFonts w:cstheme="minorHAnsi"/>
          <w:sz w:val="24"/>
          <w:szCs w:val="24"/>
          <w:lang w:val="nb-NO"/>
        </w:rPr>
        <w:t>mottak</w:t>
      </w:r>
      <w:r w:rsidR="00085B74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>r</w:t>
      </w:r>
      <w:proofErr w:type="spellEnd"/>
      <w:r w:rsidR="004208AC">
        <w:rPr>
          <w:rFonts w:cstheme="minorHAnsi"/>
          <w:sz w:val="24"/>
          <w:szCs w:val="24"/>
          <w:lang w:val="nb-NO"/>
        </w:rPr>
        <w:t>,</w:t>
      </w:r>
      <w:r w:rsidRPr="00ED4859">
        <w:rPr>
          <w:rFonts w:cstheme="minorHAnsi"/>
          <w:sz w:val="24"/>
          <w:szCs w:val="24"/>
          <w:lang w:val="nb-NO"/>
        </w:rPr>
        <w:t xml:space="preserve"> skriv NN eller XX i etternavnsfeltet og 0001 i </w:t>
      </w:r>
      <w:proofErr w:type="spellStart"/>
      <w:r w:rsidRPr="00ED4859">
        <w:rPr>
          <w:rFonts w:cstheme="minorHAnsi"/>
          <w:sz w:val="24"/>
          <w:szCs w:val="24"/>
          <w:lang w:val="nb-NO"/>
        </w:rPr>
        <w:t>postnr.feltet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. </w:t>
      </w:r>
      <w:r w:rsidR="00890C05" w:rsidRPr="00ED4859">
        <w:rPr>
          <w:rFonts w:cstheme="minorHAnsi"/>
          <w:color w:val="000000"/>
          <w:sz w:val="24"/>
          <w:szCs w:val="24"/>
          <w:lang w:val="nb-NO"/>
        </w:rPr>
        <w:t xml:space="preserve">Ved ferdigstilling av postjournal får du beskjed dersom klienten </w:t>
      </w:r>
      <w:proofErr w:type="spellStart"/>
      <w:r w:rsidR="00890C05" w:rsidRPr="00ED4859">
        <w:rPr>
          <w:rFonts w:cstheme="minorHAnsi"/>
          <w:color w:val="000000"/>
          <w:sz w:val="24"/>
          <w:szCs w:val="24"/>
          <w:lang w:val="nb-NO"/>
        </w:rPr>
        <w:t>mangl</w:t>
      </w:r>
      <w:r w:rsidR="00085B74">
        <w:rPr>
          <w:rFonts w:cstheme="minorHAnsi"/>
          <w:color w:val="000000"/>
          <w:sz w:val="24"/>
          <w:szCs w:val="24"/>
          <w:lang w:val="nb-NO"/>
        </w:rPr>
        <w:t>a</w:t>
      </w:r>
      <w:r w:rsidR="00890C05" w:rsidRPr="00ED4859">
        <w:rPr>
          <w:rFonts w:cstheme="minorHAnsi"/>
          <w:color w:val="000000"/>
          <w:sz w:val="24"/>
          <w:szCs w:val="24"/>
          <w:lang w:val="nb-NO"/>
        </w:rPr>
        <w:t>r</w:t>
      </w:r>
      <w:proofErr w:type="spellEnd"/>
      <w:r w:rsidR="00890C05" w:rsidRPr="00ED4859">
        <w:rPr>
          <w:rFonts w:cstheme="minorHAnsi"/>
          <w:color w:val="000000"/>
          <w:sz w:val="24"/>
          <w:szCs w:val="24"/>
          <w:lang w:val="nb-NO"/>
        </w:rPr>
        <w:t xml:space="preserve"> postadresse. </w:t>
      </w:r>
      <w:proofErr w:type="spellStart"/>
      <w:r w:rsidR="00890C05" w:rsidRPr="00ED4859">
        <w:rPr>
          <w:rFonts w:cstheme="minorHAnsi"/>
          <w:color w:val="000000"/>
          <w:sz w:val="24"/>
          <w:szCs w:val="24"/>
          <w:lang w:val="nb-NO"/>
        </w:rPr>
        <w:t>Postnr</w:t>
      </w:r>
      <w:proofErr w:type="spellEnd"/>
      <w:r w:rsidR="0071654F">
        <w:rPr>
          <w:rFonts w:cstheme="minorHAnsi"/>
          <w:color w:val="000000"/>
          <w:sz w:val="24"/>
          <w:szCs w:val="24"/>
          <w:lang w:val="nb-NO"/>
        </w:rPr>
        <w:t>.</w:t>
      </w:r>
      <w:r w:rsidR="00890C05" w:rsidRPr="00ED4859">
        <w:rPr>
          <w:rFonts w:cstheme="minorHAnsi"/>
          <w:color w:val="000000"/>
          <w:sz w:val="24"/>
          <w:szCs w:val="24"/>
          <w:lang w:val="nb-NO"/>
        </w:rPr>
        <w:t xml:space="preserve"> </w:t>
      </w:r>
      <w:proofErr w:type="gramStart"/>
      <w:r w:rsidR="00890C05" w:rsidRPr="00ED4859">
        <w:rPr>
          <w:rFonts w:cstheme="minorHAnsi"/>
          <w:color w:val="000000"/>
          <w:sz w:val="24"/>
          <w:szCs w:val="24"/>
          <w:lang w:val="nb-NO"/>
        </w:rPr>
        <w:t xml:space="preserve">må </w:t>
      </w:r>
      <w:proofErr w:type="spellStart"/>
      <w:r w:rsidR="00890C05" w:rsidRPr="00ED4859">
        <w:rPr>
          <w:rFonts w:cstheme="minorHAnsi"/>
          <w:color w:val="000000"/>
          <w:sz w:val="24"/>
          <w:szCs w:val="24"/>
          <w:lang w:val="nb-NO"/>
        </w:rPr>
        <w:t>opp</w:t>
      </w:r>
      <w:r w:rsidR="00085B74">
        <w:rPr>
          <w:rFonts w:cstheme="minorHAnsi"/>
          <w:color w:val="000000"/>
          <w:sz w:val="24"/>
          <w:szCs w:val="24"/>
          <w:lang w:val="nb-NO"/>
        </w:rPr>
        <w:t>ført</w:t>
      </w:r>
      <w:r w:rsidR="0071654F">
        <w:rPr>
          <w:rFonts w:cstheme="minorHAnsi"/>
          <w:color w:val="000000"/>
          <w:sz w:val="24"/>
          <w:szCs w:val="24"/>
          <w:lang w:val="nb-NO"/>
        </w:rPr>
        <w:t>ast</w:t>
      </w:r>
      <w:proofErr w:type="spellEnd"/>
      <w:r w:rsidR="00890C05" w:rsidRPr="00ED4859">
        <w:rPr>
          <w:rFonts w:cstheme="minorHAnsi"/>
          <w:color w:val="000000"/>
          <w:sz w:val="24"/>
          <w:szCs w:val="24"/>
          <w:lang w:val="nb-NO"/>
        </w:rPr>
        <w:t xml:space="preserve"> på klienten før du får sette ferdigdato på postjournal.</w:t>
      </w:r>
      <w:proofErr w:type="gramEnd"/>
      <w:r w:rsidR="00890C05" w:rsidRPr="00ED4859">
        <w:rPr>
          <w:rFonts w:cstheme="minorHAnsi"/>
          <w:color w:val="000000"/>
          <w:sz w:val="24"/>
          <w:szCs w:val="24"/>
          <w:lang w:val="nb-NO"/>
        </w:rPr>
        <w:t xml:space="preserve"> </w:t>
      </w:r>
    </w:p>
    <w:p w:rsidR="00FF1507" w:rsidRPr="00ED4859" w:rsidRDefault="00FF1507" w:rsidP="00143486">
      <w:pPr>
        <w:pStyle w:val="Default"/>
        <w:numPr>
          <w:ilvl w:val="0"/>
          <w:numId w:val="27"/>
        </w:numPr>
        <w:rPr>
          <w:rFonts w:asciiTheme="minorHAnsi" w:hAnsiTheme="minorHAnsi" w:cstheme="minorHAnsi"/>
          <w:b/>
          <w:bCs/>
        </w:rPr>
      </w:pPr>
      <w:r w:rsidRPr="00ED4859">
        <w:rPr>
          <w:rFonts w:asciiTheme="minorHAnsi" w:hAnsiTheme="minorHAnsi" w:cstheme="minorHAnsi"/>
          <w:bCs/>
        </w:rPr>
        <w:t xml:space="preserve">Når inngåande og utgåande dokument er ferdigstilt – </w:t>
      </w:r>
      <w:r w:rsidRPr="00ED4859">
        <w:rPr>
          <w:rFonts w:asciiTheme="minorHAnsi" w:hAnsiTheme="minorHAnsi" w:cstheme="minorHAnsi"/>
          <w:b/>
          <w:bCs/>
          <w:u w:val="single"/>
        </w:rPr>
        <w:t>Hugs å kopiere til søsken.</w:t>
      </w:r>
    </w:p>
    <w:p w:rsidR="00890C05" w:rsidRDefault="00890C05" w:rsidP="00143486">
      <w:pPr>
        <w:pStyle w:val="Listeavsnit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nb-NO"/>
        </w:rPr>
      </w:pPr>
      <w:r w:rsidRPr="00ED4859">
        <w:rPr>
          <w:rFonts w:cstheme="minorHAnsi"/>
          <w:color w:val="000000"/>
          <w:sz w:val="24"/>
          <w:szCs w:val="24"/>
          <w:lang w:val="nb-NO"/>
        </w:rPr>
        <w:t xml:space="preserve">Ferdigdato kan kun settes til dagens dato. </w:t>
      </w:r>
    </w:p>
    <w:p w:rsidR="00A21DE5" w:rsidRPr="00ED4859" w:rsidRDefault="00A21DE5" w:rsidP="00A21DE5">
      <w:pPr>
        <w:pStyle w:val="Listeavsnit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nb-NO"/>
        </w:rPr>
      </w:pPr>
      <w:r w:rsidRPr="00ED4859">
        <w:rPr>
          <w:rFonts w:cstheme="minorHAnsi"/>
          <w:color w:val="000000"/>
          <w:sz w:val="24"/>
          <w:szCs w:val="24"/>
          <w:lang w:val="nb-NO"/>
        </w:rPr>
        <w:t>Skjermbildet er justert for å vise "</w:t>
      </w:r>
      <w:r w:rsidRPr="00395FE4">
        <w:rPr>
          <w:rFonts w:cstheme="minorHAnsi"/>
          <w:b/>
          <w:color w:val="000000"/>
          <w:sz w:val="24"/>
          <w:szCs w:val="24"/>
          <w:lang w:val="nb-NO"/>
        </w:rPr>
        <w:t>Arkivstatus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". </w:t>
      </w:r>
    </w:p>
    <w:p w:rsidR="00890C05" w:rsidRDefault="00890C05" w:rsidP="00143486">
      <w:pPr>
        <w:pStyle w:val="Listeavsnit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  <w:lang w:val="nb-NO"/>
        </w:rPr>
      </w:pPr>
      <w:r w:rsidRPr="00ED4859">
        <w:rPr>
          <w:rFonts w:cstheme="minorHAnsi"/>
          <w:color w:val="000000"/>
          <w:sz w:val="24"/>
          <w:szCs w:val="24"/>
          <w:lang w:val="nb-NO"/>
        </w:rPr>
        <w:lastRenderedPageBreak/>
        <w:t xml:space="preserve">Du kan </w:t>
      </w:r>
      <w:proofErr w:type="spellStart"/>
      <w:r w:rsidRPr="00ED4859">
        <w:rPr>
          <w:rFonts w:cstheme="minorHAnsi"/>
          <w:color w:val="000000"/>
          <w:sz w:val="24"/>
          <w:szCs w:val="24"/>
          <w:lang w:val="nb-NO"/>
        </w:rPr>
        <w:t>vel</w:t>
      </w:r>
      <w:r w:rsidR="0071654F">
        <w:rPr>
          <w:rFonts w:cstheme="minorHAnsi"/>
          <w:color w:val="000000"/>
          <w:sz w:val="24"/>
          <w:szCs w:val="24"/>
          <w:lang w:val="nb-NO"/>
        </w:rPr>
        <w:t>ja</w:t>
      </w:r>
      <w:proofErr w:type="spellEnd"/>
      <w:r w:rsidRPr="00ED4859">
        <w:rPr>
          <w:rFonts w:cstheme="minorHAnsi"/>
          <w:color w:val="000000"/>
          <w:sz w:val="24"/>
          <w:szCs w:val="24"/>
          <w:lang w:val="nb-NO"/>
        </w:rPr>
        <w:t xml:space="preserve"> </w:t>
      </w:r>
      <w:r w:rsidR="00881922">
        <w:rPr>
          <w:rFonts w:cstheme="minorHAnsi"/>
          <w:color w:val="000000"/>
          <w:sz w:val="24"/>
          <w:szCs w:val="24"/>
          <w:lang w:val="nb-NO"/>
        </w:rPr>
        <w:t>mellom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 alternativ</w:t>
      </w:r>
      <w:r w:rsidR="00881922">
        <w:rPr>
          <w:rFonts w:cstheme="minorHAnsi"/>
          <w:color w:val="000000"/>
          <w:sz w:val="24"/>
          <w:szCs w:val="24"/>
          <w:lang w:val="nb-NO"/>
        </w:rPr>
        <w:t>a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 </w:t>
      </w:r>
      <w:r w:rsidRPr="0071654F">
        <w:rPr>
          <w:rFonts w:cstheme="minorHAnsi"/>
          <w:b/>
          <w:color w:val="000000"/>
          <w:sz w:val="24"/>
          <w:szCs w:val="24"/>
          <w:lang w:val="nb-NO"/>
        </w:rPr>
        <w:t>unndratt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 (</w:t>
      </w:r>
      <w:proofErr w:type="spellStart"/>
      <w:r w:rsidRPr="00ED4859">
        <w:rPr>
          <w:rFonts w:cstheme="minorHAnsi"/>
          <w:color w:val="000000"/>
          <w:sz w:val="24"/>
          <w:szCs w:val="24"/>
          <w:lang w:val="nb-NO"/>
        </w:rPr>
        <w:t>jmf</w:t>
      </w:r>
      <w:proofErr w:type="spellEnd"/>
      <w:r w:rsidRPr="00ED4859">
        <w:rPr>
          <w:rFonts w:cstheme="minorHAnsi"/>
          <w:color w:val="000000"/>
          <w:sz w:val="24"/>
          <w:szCs w:val="24"/>
          <w:lang w:val="nb-NO"/>
        </w:rPr>
        <w:t xml:space="preserve"> p19) eller </w:t>
      </w:r>
      <w:r w:rsidRPr="00ED4859">
        <w:rPr>
          <w:rFonts w:cstheme="minorHAnsi"/>
          <w:b/>
          <w:color w:val="000000"/>
          <w:sz w:val="24"/>
          <w:szCs w:val="24"/>
          <w:lang w:val="nb-NO"/>
        </w:rPr>
        <w:t>intern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 (</w:t>
      </w:r>
      <w:proofErr w:type="spellStart"/>
      <w:r w:rsidRPr="00ED4859">
        <w:rPr>
          <w:rFonts w:cstheme="minorHAnsi"/>
          <w:color w:val="000000"/>
          <w:sz w:val="24"/>
          <w:szCs w:val="24"/>
          <w:lang w:val="nb-NO"/>
        </w:rPr>
        <w:t>jmf</w:t>
      </w:r>
      <w:proofErr w:type="spellEnd"/>
      <w:r w:rsidRPr="00ED4859">
        <w:rPr>
          <w:rFonts w:cstheme="minorHAnsi"/>
          <w:color w:val="000000"/>
          <w:sz w:val="24"/>
          <w:szCs w:val="24"/>
          <w:lang w:val="nb-NO"/>
        </w:rPr>
        <w:t xml:space="preserve"> p18). Når det e</w:t>
      </w:r>
      <w:r w:rsidR="00881922">
        <w:rPr>
          <w:rFonts w:cstheme="minorHAnsi"/>
          <w:color w:val="000000"/>
          <w:sz w:val="24"/>
          <w:szCs w:val="24"/>
          <w:lang w:val="nb-NO"/>
        </w:rPr>
        <w:t>i</w:t>
      </w:r>
      <w:r w:rsidR="0071654F">
        <w:rPr>
          <w:rFonts w:cstheme="minorHAnsi"/>
          <w:color w:val="000000"/>
          <w:sz w:val="24"/>
          <w:szCs w:val="24"/>
          <w:lang w:val="nb-NO"/>
        </w:rPr>
        <w:t>ne alternative er val</w:t>
      </w:r>
      <w:r w:rsidRPr="00ED4859">
        <w:rPr>
          <w:rFonts w:cstheme="minorHAnsi"/>
          <w:color w:val="000000"/>
          <w:sz w:val="24"/>
          <w:szCs w:val="24"/>
          <w:lang w:val="nb-NO"/>
        </w:rPr>
        <w:t>t, vil det andre være nedton</w:t>
      </w:r>
      <w:r w:rsidR="0071654F">
        <w:rPr>
          <w:rFonts w:cstheme="minorHAnsi"/>
          <w:color w:val="000000"/>
          <w:sz w:val="24"/>
          <w:szCs w:val="24"/>
          <w:lang w:val="nb-NO"/>
        </w:rPr>
        <w:t>a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.  </w:t>
      </w:r>
      <w:r w:rsidRPr="00ED4859">
        <w:rPr>
          <w:rFonts w:cstheme="minorHAnsi"/>
          <w:b/>
          <w:color w:val="000000"/>
          <w:sz w:val="24"/>
          <w:szCs w:val="24"/>
          <w:lang w:val="nb-NO"/>
        </w:rPr>
        <w:t>Interne og unndratte dokumenter er spesielt merk</w:t>
      </w:r>
      <w:r w:rsidR="0071654F">
        <w:rPr>
          <w:rFonts w:cstheme="minorHAnsi"/>
          <w:b/>
          <w:color w:val="000000"/>
          <w:sz w:val="24"/>
          <w:szCs w:val="24"/>
          <w:lang w:val="nb-NO"/>
        </w:rPr>
        <w:t>a</w:t>
      </w:r>
      <w:r w:rsidRPr="00ED4859">
        <w:rPr>
          <w:rFonts w:cstheme="minorHAnsi"/>
          <w:b/>
          <w:color w:val="000000"/>
          <w:sz w:val="24"/>
          <w:szCs w:val="24"/>
          <w:lang w:val="nb-NO"/>
        </w:rPr>
        <w:t xml:space="preserve"> i arkivet. </w:t>
      </w:r>
    </w:p>
    <w:p w:rsidR="00890C05" w:rsidRPr="00ED4859" w:rsidRDefault="00890C05" w:rsidP="00143486">
      <w:pPr>
        <w:pStyle w:val="Listeavsnit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nb-NO"/>
        </w:rPr>
      </w:pPr>
      <w:r w:rsidRPr="00ED4859">
        <w:rPr>
          <w:rFonts w:cstheme="minorHAnsi"/>
          <w:color w:val="000000"/>
          <w:sz w:val="24"/>
          <w:szCs w:val="24"/>
          <w:lang w:val="nb-NO"/>
        </w:rPr>
        <w:t xml:space="preserve">For vedtak er ferdigdato-feltet alltid låst. Ferdigdato </w:t>
      </w:r>
      <w:r w:rsidR="0071654F">
        <w:rPr>
          <w:rFonts w:cstheme="minorHAnsi"/>
          <w:color w:val="000000"/>
          <w:sz w:val="24"/>
          <w:szCs w:val="24"/>
          <w:lang w:val="nb-NO"/>
        </w:rPr>
        <w:t xml:space="preserve">vert </w:t>
      </w:r>
      <w:r w:rsidRPr="00ED4859">
        <w:rPr>
          <w:rFonts w:cstheme="minorHAnsi"/>
          <w:color w:val="000000"/>
          <w:sz w:val="24"/>
          <w:szCs w:val="24"/>
          <w:lang w:val="nb-NO"/>
        </w:rPr>
        <w:t>styr</w:t>
      </w:r>
      <w:r w:rsidR="0071654F">
        <w:rPr>
          <w:rFonts w:cstheme="minorHAnsi"/>
          <w:color w:val="000000"/>
          <w:sz w:val="24"/>
          <w:szCs w:val="24"/>
          <w:lang w:val="nb-NO"/>
        </w:rPr>
        <w:t>t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 av vedtaket</w:t>
      </w:r>
      <w:r w:rsidR="00A21DE5">
        <w:rPr>
          <w:rFonts w:cstheme="minorHAnsi"/>
          <w:color w:val="000000"/>
          <w:sz w:val="24"/>
          <w:szCs w:val="24"/>
          <w:lang w:val="nb-NO"/>
        </w:rPr>
        <w:t xml:space="preserve"> </w:t>
      </w:r>
      <w:r w:rsidRPr="00ED4859">
        <w:rPr>
          <w:rFonts w:cstheme="minorHAnsi"/>
          <w:color w:val="000000"/>
          <w:sz w:val="24"/>
          <w:szCs w:val="24"/>
          <w:lang w:val="nb-NO"/>
        </w:rPr>
        <w:t>s</w:t>
      </w:r>
      <w:r w:rsidR="00A21DE5">
        <w:rPr>
          <w:rFonts w:cstheme="minorHAnsi"/>
          <w:color w:val="000000"/>
          <w:sz w:val="24"/>
          <w:szCs w:val="24"/>
          <w:lang w:val="nb-NO"/>
        </w:rPr>
        <w:t>in</w:t>
      </w:r>
      <w:r w:rsidRPr="00ED4859">
        <w:rPr>
          <w:rFonts w:cstheme="minorHAnsi"/>
          <w:color w:val="000000"/>
          <w:sz w:val="24"/>
          <w:szCs w:val="24"/>
          <w:lang w:val="nb-NO"/>
        </w:rPr>
        <w:t xml:space="preserve"> status. </w:t>
      </w:r>
    </w:p>
    <w:p w:rsidR="00890C05" w:rsidRPr="00ED4859" w:rsidRDefault="00890C05" w:rsidP="00143486">
      <w:pPr>
        <w:pStyle w:val="Default"/>
        <w:numPr>
          <w:ilvl w:val="0"/>
          <w:numId w:val="27"/>
        </w:numPr>
        <w:rPr>
          <w:rFonts w:asciiTheme="minorHAnsi" w:hAnsiTheme="minorHAnsi" w:cstheme="minorHAnsi"/>
          <w:lang w:val="nb-NO"/>
        </w:rPr>
      </w:pPr>
      <w:r w:rsidRPr="00ED4859">
        <w:rPr>
          <w:rFonts w:asciiTheme="minorHAnsi" w:hAnsiTheme="minorHAnsi" w:cstheme="minorHAnsi"/>
          <w:b/>
          <w:lang w:val="nb-NO"/>
        </w:rPr>
        <w:t>Oppfølging/Frist/Utført dato</w:t>
      </w:r>
      <w:r w:rsidRPr="00ED4859">
        <w:rPr>
          <w:rFonts w:asciiTheme="minorHAnsi" w:hAnsiTheme="minorHAnsi" w:cstheme="minorHAnsi"/>
          <w:lang w:val="nb-NO"/>
        </w:rPr>
        <w:t xml:space="preserve"> – </w:t>
      </w:r>
      <w:proofErr w:type="spellStart"/>
      <w:r w:rsidRPr="00ED4859">
        <w:rPr>
          <w:rFonts w:asciiTheme="minorHAnsi" w:hAnsiTheme="minorHAnsi" w:cstheme="minorHAnsi"/>
          <w:lang w:val="nb-NO"/>
        </w:rPr>
        <w:t>d</w:t>
      </w:r>
      <w:r w:rsidR="0071654F">
        <w:rPr>
          <w:rFonts w:asciiTheme="minorHAnsi" w:hAnsiTheme="minorHAnsi" w:cstheme="minorHAnsi"/>
          <w:lang w:val="nb-NO"/>
        </w:rPr>
        <w:t>e</w:t>
      </w:r>
      <w:r w:rsidRPr="00ED4859">
        <w:rPr>
          <w:rFonts w:asciiTheme="minorHAnsi" w:hAnsiTheme="minorHAnsi" w:cstheme="minorHAnsi"/>
          <w:lang w:val="nb-NO"/>
        </w:rPr>
        <w:t>sse</w:t>
      </w:r>
      <w:proofErr w:type="spellEnd"/>
      <w:r w:rsidRPr="00ED4859">
        <w:rPr>
          <w:rFonts w:asciiTheme="minorHAnsi" w:hAnsiTheme="minorHAnsi" w:cstheme="minorHAnsi"/>
          <w:lang w:val="nb-NO"/>
        </w:rPr>
        <w:t xml:space="preserve"> felt</w:t>
      </w:r>
      <w:r w:rsidR="00025BCD">
        <w:rPr>
          <w:rFonts w:asciiTheme="minorHAnsi" w:hAnsiTheme="minorHAnsi" w:cstheme="minorHAnsi"/>
          <w:lang w:val="nb-NO"/>
        </w:rPr>
        <w:t>a</w:t>
      </w:r>
      <w:r w:rsidRPr="00ED4859">
        <w:rPr>
          <w:rFonts w:asciiTheme="minorHAnsi" w:hAnsiTheme="minorHAnsi" w:cstheme="minorHAnsi"/>
          <w:lang w:val="nb-NO"/>
        </w:rPr>
        <w:t xml:space="preserve"> er kobl</w:t>
      </w:r>
      <w:r w:rsidR="00091950" w:rsidRPr="00ED4859">
        <w:rPr>
          <w:rFonts w:asciiTheme="minorHAnsi" w:hAnsiTheme="minorHAnsi" w:cstheme="minorHAnsi"/>
          <w:lang w:val="nb-NO"/>
        </w:rPr>
        <w:t>a</w:t>
      </w:r>
      <w:r w:rsidRPr="00ED4859">
        <w:rPr>
          <w:rFonts w:asciiTheme="minorHAnsi" w:hAnsiTheme="minorHAnsi" w:cstheme="minorHAnsi"/>
          <w:lang w:val="nb-NO"/>
        </w:rPr>
        <w:t xml:space="preserve"> til Huskelist</w:t>
      </w:r>
      <w:r w:rsidR="00FF1507" w:rsidRPr="00ED4859">
        <w:rPr>
          <w:rFonts w:asciiTheme="minorHAnsi" w:hAnsiTheme="minorHAnsi" w:cstheme="minorHAnsi"/>
          <w:lang w:val="nb-NO"/>
        </w:rPr>
        <w:t>a</w:t>
      </w:r>
      <w:r w:rsidRPr="00ED4859">
        <w:rPr>
          <w:rFonts w:asciiTheme="minorHAnsi" w:hAnsiTheme="minorHAnsi" w:cstheme="minorHAnsi"/>
          <w:lang w:val="nb-NO"/>
        </w:rPr>
        <w:t xml:space="preserve"> - </w:t>
      </w:r>
      <w:r w:rsidR="00091950" w:rsidRPr="00ED4859">
        <w:rPr>
          <w:rFonts w:asciiTheme="minorHAnsi" w:hAnsiTheme="minorHAnsi" w:cstheme="minorHAnsi"/>
          <w:lang w:val="nb-NO"/>
        </w:rPr>
        <w:t xml:space="preserve">Påminning </w:t>
      </w:r>
      <w:r w:rsidRPr="00ED4859">
        <w:rPr>
          <w:rFonts w:asciiTheme="minorHAnsi" w:hAnsiTheme="minorHAnsi" w:cstheme="minorHAnsi"/>
          <w:lang w:val="nb-NO"/>
        </w:rPr>
        <w:t>om oppfølging av brev, for eksempel telefonsamtaler</w:t>
      </w:r>
      <w:r w:rsidR="00091950" w:rsidRPr="00ED4859">
        <w:rPr>
          <w:rFonts w:asciiTheme="minorHAnsi" w:hAnsiTheme="minorHAnsi" w:cstheme="minorHAnsi"/>
          <w:lang w:val="nb-NO"/>
        </w:rPr>
        <w:t>, frist informasjonsinnhenting</w:t>
      </w:r>
      <w:r w:rsidRPr="00ED4859">
        <w:rPr>
          <w:rFonts w:asciiTheme="minorHAnsi" w:hAnsiTheme="minorHAnsi" w:cstheme="minorHAnsi"/>
          <w:lang w:val="nb-NO"/>
        </w:rPr>
        <w:t xml:space="preserve"> </w:t>
      </w:r>
      <w:r w:rsidR="00091950" w:rsidRPr="00ED4859">
        <w:rPr>
          <w:rFonts w:asciiTheme="minorHAnsi" w:hAnsiTheme="minorHAnsi" w:cstheme="minorHAnsi"/>
          <w:lang w:val="nb-NO"/>
        </w:rPr>
        <w:t xml:space="preserve">etc. </w:t>
      </w:r>
      <w:r w:rsidRPr="00ED4859">
        <w:rPr>
          <w:rFonts w:asciiTheme="minorHAnsi" w:hAnsiTheme="minorHAnsi" w:cstheme="minorHAnsi"/>
          <w:lang w:val="nb-NO"/>
        </w:rPr>
        <w:t xml:space="preserve"> </w:t>
      </w:r>
    </w:p>
    <w:p w:rsidR="00C27608" w:rsidRDefault="00C27608" w:rsidP="00C27608">
      <w:pPr>
        <w:pStyle w:val="Overskrift3"/>
      </w:pPr>
      <w:bookmarkStart w:id="2" w:name="_Toc343952317"/>
      <w:proofErr w:type="spellStart"/>
      <w:r>
        <w:t>Inngåande</w:t>
      </w:r>
      <w:proofErr w:type="spellEnd"/>
      <w:r>
        <w:t xml:space="preserve"> </w:t>
      </w:r>
      <w:proofErr w:type="spellStart"/>
      <w:r>
        <w:t>bekymringsmelding</w:t>
      </w:r>
      <w:r w:rsidR="0056459F">
        <w:t>a</w:t>
      </w:r>
      <w:r>
        <w:t>r</w:t>
      </w:r>
      <w:bookmarkEnd w:id="2"/>
      <w:proofErr w:type="spellEnd"/>
    </w:p>
    <w:p w:rsidR="00C27608" w:rsidRPr="00C27608" w:rsidRDefault="00C27608" w:rsidP="00C27608">
      <w:pPr>
        <w:numPr>
          <w:ilvl w:val="0"/>
          <w:numId w:val="33"/>
        </w:numPr>
        <w:spacing w:after="0" w:line="240" w:lineRule="auto"/>
        <w:rPr>
          <w:lang w:val="nb-NO"/>
        </w:rPr>
      </w:pPr>
      <w:r w:rsidRPr="00C27608">
        <w:rPr>
          <w:sz w:val="24"/>
          <w:szCs w:val="24"/>
          <w:lang w:val="nb-NO"/>
        </w:rPr>
        <w:t xml:space="preserve">Det er kun skriftlig innkomne </w:t>
      </w:r>
      <w:proofErr w:type="spellStart"/>
      <w:r w:rsidRPr="00C27608">
        <w:rPr>
          <w:sz w:val="24"/>
          <w:szCs w:val="24"/>
          <w:lang w:val="nb-NO"/>
        </w:rPr>
        <w:t>bekymringsmelding</w:t>
      </w:r>
      <w:r>
        <w:rPr>
          <w:sz w:val="24"/>
          <w:szCs w:val="24"/>
          <w:lang w:val="nb-NO"/>
        </w:rPr>
        <w:t>a</w:t>
      </w:r>
      <w:r w:rsidRPr="00C27608">
        <w:rPr>
          <w:sz w:val="24"/>
          <w:szCs w:val="24"/>
          <w:lang w:val="nb-NO"/>
        </w:rPr>
        <w:t>r</w:t>
      </w:r>
      <w:proofErr w:type="spellEnd"/>
      <w:r w:rsidRPr="00C27608">
        <w:rPr>
          <w:sz w:val="24"/>
          <w:szCs w:val="24"/>
          <w:lang w:val="nb-NO"/>
        </w:rPr>
        <w:t>/søknad</w:t>
      </w:r>
      <w:r w:rsidR="0071654F">
        <w:rPr>
          <w:sz w:val="24"/>
          <w:szCs w:val="24"/>
          <w:lang w:val="nb-NO"/>
        </w:rPr>
        <w:t>e</w:t>
      </w:r>
      <w:r w:rsidRPr="00C27608">
        <w:rPr>
          <w:sz w:val="24"/>
          <w:szCs w:val="24"/>
          <w:lang w:val="nb-NO"/>
        </w:rPr>
        <w:t>r som skal ha brevtype melding i postjournal.</w:t>
      </w:r>
    </w:p>
    <w:p w:rsidR="00C27608" w:rsidRPr="00C27608" w:rsidRDefault="00C27608" w:rsidP="00C27608">
      <w:pPr>
        <w:spacing w:after="0" w:line="240" w:lineRule="auto"/>
        <w:ind w:left="720"/>
        <w:rPr>
          <w:lang w:val="nb-NO"/>
        </w:rPr>
      </w:pPr>
    </w:p>
    <w:p w:rsidR="00C27608" w:rsidRDefault="00C27608" w:rsidP="00C276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Post/dokumenter som er inndratt innsyn</w:t>
      </w:r>
    </w:p>
    <w:p w:rsidR="00C27608" w:rsidRDefault="00C27608" w:rsidP="00C27608">
      <w:pPr>
        <w:numPr>
          <w:ilvl w:val="0"/>
          <w:numId w:val="34"/>
        </w:numPr>
        <w:spacing w:after="0" w:line="240" w:lineRule="auto"/>
        <w:rPr>
          <w:sz w:val="24"/>
          <w:szCs w:val="20"/>
        </w:rPr>
      </w:pPr>
      <w:r>
        <w:rPr>
          <w:sz w:val="24"/>
        </w:rPr>
        <w:t>Dokument som inneh</w:t>
      </w:r>
      <w:r w:rsidR="001F65A3">
        <w:rPr>
          <w:sz w:val="24"/>
        </w:rPr>
        <w:t>e</w:t>
      </w:r>
      <w:r>
        <w:rPr>
          <w:sz w:val="24"/>
        </w:rPr>
        <w:t>ld opplysning</w:t>
      </w:r>
      <w:r w:rsidR="000C1B45">
        <w:rPr>
          <w:sz w:val="24"/>
        </w:rPr>
        <w:t>a</w:t>
      </w:r>
      <w:r>
        <w:rPr>
          <w:sz w:val="24"/>
        </w:rPr>
        <w:t xml:space="preserve">r om den andre part </w:t>
      </w:r>
      <w:proofErr w:type="spellStart"/>
      <w:r>
        <w:rPr>
          <w:sz w:val="24"/>
        </w:rPr>
        <w:t>jf</w:t>
      </w:r>
      <w:proofErr w:type="spellEnd"/>
      <w:r>
        <w:rPr>
          <w:sz w:val="24"/>
        </w:rPr>
        <w:t xml:space="preserve"> forvaltningsloven § 19 1.ledd bokstav c og 2</w:t>
      </w:r>
      <w:r w:rsidR="00D85AD5">
        <w:rPr>
          <w:sz w:val="24"/>
        </w:rPr>
        <w:t>.ledd bokstav a og b skal merkast</w:t>
      </w:r>
      <w:r>
        <w:rPr>
          <w:sz w:val="24"/>
        </w:rPr>
        <w:t xml:space="preserve"> med ”</w:t>
      </w:r>
      <w:proofErr w:type="spellStart"/>
      <w:r w:rsidRPr="001F65A3">
        <w:rPr>
          <w:b/>
          <w:sz w:val="24"/>
        </w:rPr>
        <w:t>unndratt</w:t>
      </w:r>
      <w:proofErr w:type="spellEnd"/>
      <w:r w:rsidRPr="001F65A3">
        <w:rPr>
          <w:b/>
          <w:sz w:val="24"/>
        </w:rPr>
        <w:t xml:space="preserve"> innsyn</w:t>
      </w:r>
      <w:r>
        <w:rPr>
          <w:sz w:val="24"/>
        </w:rPr>
        <w:t>”.</w:t>
      </w:r>
    </w:p>
    <w:p w:rsidR="00C27608" w:rsidRPr="001D1759" w:rsidRDefault="00C27608" w:rsidP="00C27608">
      <w:pPr>
        <w:numPr>
          <w:ilvl w:val="0"/>
          <w:numId w:val="34"/>
        </w:numPr>
        <w:spacing w:after="0" w:line="240" w:lineRule="auto"/>
        <w:rPr>
          <w:sz w:val="24"/>
        </w:rPr>
      </w:pPr>
      <w:r w:rsidRPr="001D1759">
        <w:rPr>
          <w:sz w:val="24"/>
        </w:rPr>
        <w:t xml:space="preserve"> Når e</w:t>
      </w:r>
      <w:r w:rsidR="00D85AD5" w:rsidRPr="001D1759">
        <w:rPr>
          <w:sz w:val="24"/>
        </w:rPr>
        <w:t xml:space="preserve">it dokument </w:t>
      </w:r>
      <w:r w:rsidR="0071654F">
        <w:rPr>
          <w:sz w:val="24"/>
        </w:rPr>
        <w:t xml:space="preserve">er </w:t>
      </w:r>
      <w:r w:rsidR="00D85AD5" w:rsidRPr="001D1759">
        <w:rPr>
          <w:sz w:val="24"/>
        </w:rPr>
        <w:t>merka</w:t>
      </w:r>
      <w:r w:rsidRPr="001D1759">
        <w:rPr>
          <w:sz w:val="24"/>
        </w:rPr>
        <w:t xml:space="preserve"> med ”</w:t>
      </w:r>
      <w:proofErr w:type="spellStart"/>
      <w:r w:rsidRPr="001D1759">
        <w:rPr>
          <w:sz w:val="24"/>
        </w:rPr>
        <w:t>unndratt</w:t>
      </w:r>
      <w:proofErr w:type="spellEnd"/>
      <w:r w:rsidRPr="001D1759">
        <w:rPr>
          <w:sz w:val="24"/>
        </w:rPr>
        <w:t xml:space="preserve"> innsyn” må saksbehandl</w:t>
      </w:r>
      <w:r w:rsidR="00D85AD5" w:rsidRPr="001D1759">
        <w:rPr>
          <w:sz w:val="24"/>
        </w:rPr>
        <w:t>a</w:t>
      </w:r>
      <w:r w:rsidRPr="001D1759">
        <w:rPr>
          <w:sz w:val="24"/>
        </w:rPr>
        <w:t>r skrive e</w:t>
      </w:r>
      <w:r w:rsidR="00D85AD5" w:rsidRPr="001D1759">
        <w:rPr>
          <w:sz w:val="24"/>
        </w:rPr>
        <w:t>i</w:t>
      </w:r>
      <w:r w:rsidRPr="001D1759">
        <w:rPr>
          <w:sz w:val="24"/>
        </w:rPr>
        <w:t xml:space="preserve">t vedtak som </w:t>
      </w:r>
      <w:r w:rsidR="00D85AD5" w:rsidRPr="001D1759">
        <w:rPr>
          <w:sz w:val="24"/>
        </w:rPr>
        <w:t>grunngjev kvifor</w:t>
      </w:r>
      <w:r w:rsidRPr="001D1759">
        <w:rPr>
          <w:sz w:val="24"/>
        </w:rPr>
        <w:t xml:space="preserve"> dokumentet er </w:t>
      </w:r>
      <w:proofErr w:type="spellStart"/>
      <w:r w:rsidRPr="001D1759">
        <w:rPr>
          <w:sz w:val="24"/>
        </w:rPr>
        <w:t>unndratt</w:t>
      </w:r>
      <w:proofErr w:type="spellEnd"/>
      <w:r w:rsidRPr="001D1759">
        <w:rPr>
          <w:sz w:val="24"/>
        </w:rPr>
        <w:t xml:space="preserve">. </w:t>
      </w:r>
    </w:p>
    <w:p w:rsidR="00C27608" w:rsidRPr="005027EB" w:rsidRDefault="00C27608" w:rsidP="00C27608">
      <w:pPr>
        <w:numPr>
          <w:ilvl w:val="0"/>
          <w:numId w:val="34"/>
        </w:numPr>
        <w:spacing w:after="0" w:line="240" w:lineRule="auto"/>
        <w:rPr>
          <w:sz w:val="24"/>
        </w:rPr>
      </w:pPr>
      <w:r w:rsidRPr="005027EB">
        <w:rPr>
          <w:sz w:val="24"/>
        </w:rPr>
        <w:t xml:space="preserve">Vedtaket skal </w:t>
      </w:r>
      <w:proofErr w:type="spellStart"/>
      <w:r w:rsidRPr="005027EB">
        <w:rPr>
          <w:sz w:val="24"/>
        </w:rPr>
        <w:t>fr</w:t>
      </w:r>
      <w:r w:rsidR="001F65A3" w:rsidRPr="005027EB">
        <w:rPr>
          <w:sz w:val="24"/>
        </w:rPr>
        <w:t>a</w:t>
      </w:r>
      <w:r w:rsidRPr="005027EB">
        <w:rPr>
          <w:sz w:val="24"/>
        </w:rPr>
        <w:t>mlegg</w:t>
      </w:r>
      <w:r w:rsidR="001F65A3" w:rsidRPr="005027EB">
        <w:rPr>
          <w:sz w:val="24"/>
        </w:rPr>
        <w:t>jast</w:t>
      </w:r>
      <w:proofErr w:type="spellEnd"/>
      <w:r w:rsidRPr="005027EB">
        <w:rPr>
          <w:sz w:val="24"/>
        </w:rPr>
        <w:t xml:space="preserve"> den dagen det blir bedt om innsyn i dokumentet fr</w:t>
      </w:r>
      <w:r w:rsidR="00357EFC" w:rsidRPr="005027EB">
        <w:rPr>
          <w:sz w:val="24"/>
        </w:rPr>
        <w:t xml:space="preserve">å den som er </w:t>
      </w:r>
      <w:proofErr w:type="spellStart"/>
      <w:r w:rsidR="00357EFC" w:rsidRPr="005027EB">
        <w:rPr>
          <w:sz w:val="24"/>
        </w:rPr>
        <w:t>unndratt</w:t>
      </w:r>
      <w:proofErr w:type="spellEnd"/>
      <w:r w:rsidR="00357EFC" w:rsidRPr="005027EB">
        <w:rPr>
          <w:sz w:val="24"/>
        </w:rPr>
        <w:t xml:space="preserve"> opplysninga</w:t>
      </w:r>
      <w:r w:rsidRPr="005027EB">
        <w:rPr>
          <w:sz w:val="24"/>
        </w:rPr>
        <w:t>ne. Det er fr</w:t>
      </w:r>
      <w:r w:rsidR="00357EFC" w:rsidRPr="005027EB">
        <w:rPr>
          <w:sz w:val="24"/>
        </w:rPr>
        <w:t>å</w:t>
      </w:r>
      <w:r w:rsidRPr="005027EB">
        <w:rPr>
          <w:sz w:val="24"/>
        </w:rPr>
        <w:t xml:space="preserve"> den dato vedkomm</w:t>
      </w:r>
      <w:r w:rsidR="001D1759" w:rsidRPr="005027EB">
        <w:rPr>
          <w:sz w:val="24"/>
        </w:rPr>
        <w:t>a</w:t>
      </w:r>
      <w:r w:rsidRPr="005027EB">
        <w:rPr>
          <w:sz w:val="24"/>
        </w:rPr>
        <w:t xml:space="preserve">nde får vedtaket at klagefristen </w:t>
      </w:r>
      <w:proofErr w:type="spellStart"/>
      <w:r w:rsidRPr="005027EB">
        <w:rPr>
          <w:sz w:val="24"/>
        </w:rPr>
        <w:t>påløper</w:t>
      </w:r>
      <w:proofErr w:type="spellEnd"/>
      <w:r w:rsidRPr="005027EB">
        <w:rPr>
          <w:sz w:val="24"/>
        </w:rPr>
        <w:t xml:space="preserve">. </w:t>
      </w:r>
    </w:p>
    <w:p w:rsidR="00C27608" w:rsidRDefault="00C27608" w:rsidP="00C27608">
      <w:pPr>
        <w:numPr>
          <w:ilvl w:val="0"/>
          <w:numId w:val="34"/>
        </w:numPr>
        <w:spacing w:after="0" w:line="240" w:lineRule="auto"/>
        <w:rPr>
          <w:sz w:val="24"/>
          <w:lang w:val="nb-NO"/>
        </w:rPr>
      </w:pPr>
      <w:r w:rsidRPr="005027EB">
        <w:rPr>
          <w:sz w:val="24"/>
        </w:rPr>
        <w:t xml:space="preserve">Dersom et dokument er </w:t>
      </w:r>
      <w:proofErr w:type="spellStart"/>
      <w:r w:rsidRPr="005027EB">
        <w:rPr>
          <w:sz w:val="24"/>
        </w:rPr>
        <w:t>unndratt</w:t>
      </w:r>
      <w:proofErr w:type="spellEnd"/>
      <w:r w:rsidRPr="005027EB">
        <w:rPr>
          <w:sz w:val="24"/>
        </w:rPr>
        <w:t xml:space="preserve"> innsyn og det ikk</w:t>
      </w:r>
      <w:r w:rsidR="0060428B" w:rsidRPr="005027EB">
        <w:rPr>
          <w:sz w:val="24"/>
        </w:rPr>
        <w:t>j</w:t>
      </w:r>
      <w:r w:rsidRPr="005027EB">
        <w:rPr>
          <w:sz w:val="24"/>
        </w:rPr>
        <w:t>e sk</w:t>
      </w:r>
      <w:r w:rsidR="001D1759" w:rsidRPr="005027EB">
        <w:rPr>
          <w:sz w:val="24"/>
        </w:rPr>
        <w:t>ulle v</w:t>
      </w:r>
      <w:r w:rsidR="0071654F">
        <w:rPr>
          <w:sz w:val="24"/>
        </w:rPr>
        <w:t>ore</w:t>
      </w:r>
      <w:r w:rsidR="001D1759" w:rsidRPr="005027EB">
        <w:rPr>
          <w:sz w:val="24"/>
        </w:rPr>
        <w:t xml:space="preserve"> det, kan dette rettast </w:t>
      </w:r>
      <w:r w:rsidRPr="005027EB">
        <w:rPr>
          <w:sz w:val="24"/>
        </w:rPr>
        <w:t xml:space="preserve">opp etter at dokumentet er ferdigstilt. </w:t>
      </w:r>
      <w:r w:rsidR="0071654F">
        <w:rPr>
          <w:sz w:val="24"/>
        </w:rPr>
        <w:t xml:space="preserve">Ein kan </w:t>
      </w:r>
      <w:r w:rsidRPr="00C27608">
        <w:rPr>
          <w:sz w:val="24"/>
          <w:lang w:val="nb-NO"/>
        </w:rPr>
        <w:t xml:space="preserve">imidlertid </w:t>
      </w:r>
      <w:proofErr w:type="spellStart"/>
      <w:r w:rsidRPr="00C27608">
        <w:rPr>
          <w:sz w:val="24"/>
          <w:lang w:val="nb-NO"/>
        </w:rPr>
        <w:t>ikk</w:t>
      </w:r>
      <w:r w:rsidR="0060428B">
        <w:rPr>
          <w:sz w:val="24"/>
          <w:lang w:val="nb-NO"/>
        </w:rPr>
        <w:t>j</w:t>
      </w:r>
      <w:r w:rsidRPr="00C27608">
        <w:rPr>
          <w:sz w:val="24"/>
          <w:lang w:val="nb-NO"/>
        </w:rPr>
        <w:t>e</w:t>
      </w:r>
      <w:proofErr w:type="spellEnd"/>
      <w:r w:rsidRPr="00C27608">
        <w:rPr>
          <w:sz w:val="24"/>
          <w:lang w:val="nb-NO"/>
        </w:rPr>
        <w:t xml:space="preserve"> unndra </w:t>
      </w:r>
      <w:proofErr w:type="spellStart"/>
      <w:r w:rsidRPr="00C27608">
        <w:rPr>
          <w:sz w:val="24"/>
          <w:lang w:val="nb-NO"/>
        </w:rPr>
        <w:t>e</w:t>
      </w:r>
      <w:r w:rsidR="0060428B">
        <w:rPr>
          <w:sz w:val="24"/>
          <w:lang w:val="nb-NO"/>
        </w:rPr>
        <w:t>i</w:t>
      </w:r>
      <w:r w:rsidRPr="00C27608">
        <w:rPr>
          <w:sz w:val="24"/>
          <w:lang w:val="nb-NO"/>
        </w:rPr>
        <w:t>t</w:t>
      </w:r>
      <w:proofErr w:type="spellEnd"/>
      <w:r w:rsidRPr="00C27608">
        <w:rPr>
          <w:sz w:val="24"/>
          <w:lang w:val="nb-NO"/>
        </w:rPr>
        <w:t xml:space="preserve"> dokument etter at det er ferdigstilt.</w:t>
      </w:r>
    </w:p>
    <w:p w:rsidR="00C27608" w:rsidRPr="000C1B45" w:rsidRDefault="00C27608" w:rsidP="00C27608">
      <w:pPr>
        <w:spacing w:after="0" w:line="240" w:lineRule="auto"/>
        <w:rPr>
          <w:b/>
          <w:sz w:val="24"/>
          <w:lang w:val="nb-NO"/>
        </w:rPr>
      </w:pPr>
    </w:p>
    <w:p w:rsidR="00C27608" w:rsidRDefault="00C27608" w:rsidP="00C2760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Interne dokumenter</w:t>
      </w:r>
    </w:p>
    <w:p w:rsidR="00C27608" w:rsidRDefault="00C27608" w:rsidP="00C27608">
      <w:pPr>
        <w:numPr>
          <w:ilvl w:val="0"/>
          <w:numId w:val="35"/>
        </w:numPr>
        <w:spacing w:after="0" w:line="240" w:lineRule="auto"/>
        <w:rPr>
          <w:sz w:val="24"/>
        </w:rPr>
      </w:pPr>
      <w:r w:rsidRPr="00CC6B07">
        <w:rPr>
          <w:sz w:val="24"/>
        </w:rPr>
        <w:t>Dokument som ikk</w:t>
      </w:r>
      <w:r w:rsidR="000C1B45">
        <w:rPr>
          <w:sz w:val="24"/>
        </w:rPr>
        <w:t>j</w:t>
      </w:r>
      <w:r w:rsidRPr="00CC6B07">
        <w:rPr>
          <w:sz w:val="24"/>
        </w:rPr>
        <w:t>e skal ligg</w:t>
      </w:r>
      <w:r w:rsidR="00D85AD5">
        <w:rPr>
          <w:sz w:val="24"/>
        </w:rPr>
        <w:t>ja</w:t>
      </w:r>
      <w:r w:rsidRPr="00CC6B07">
        <w:rPr>
          <w:sz w:val="24"/>
        </w:rPr>
        <w:t xml:space="preserve"> i klientmapp</w:t>
      </w:r>
      <w:r w:rsidR="000C1B45">
        <w:rPr>
          <w:sz w:val="24"/>
        </w:rPr>
        <w:t>a</w:t>
      </w:r>
      <w:r w:rsidRPr="00CC6B07">
        <w:rPr>
          <w:sz w:val="24"/>
        </w:rPr>
        <w:t xml:space="preserve"> skal merk</w:t>
      </w:r>
      <w:r w:rsidR="00CC6B07" w:rsidRPr="00CC6B07">
        <w:rPr>
          <w:sz w:val="24"/>
        </w:rPr>
        <w:t>ast</w:t>
      </w:r>
      <w:r w:rsidRPr="00CC6B07">
        <w:rPr>
          <w:sz w:val="24"/>
        </w:rPr>
        <w:t xml:space="preserve"> med </w:t>
      </w:r>
      <w:r w:rsidRPr="00CC6B07">
        <w:rPr>
          <w:b/>
          <w:sz w:val="24"/>
          <w:u w:val="single"/>
        </w:rPr>
        <w:t>internt</w:t>
      </w:r>
      <w:r w:rsidRPr="00CC6B07">
        <w:rPr>
          <w:sz w:val="24"/>
        </w:rPr>
        <w:t xml:space="preserve"> dokument. </w:t>
      </w:r>
      <w:r>
        <w:rPr>
          <w:sz w:val="24"/>
        </w:rPr>
        <w:t xml:space="preserve">Det er saksbehandlar sitt ansvar at dette </w:t>
      </w:r>
      <w:r w:rsidR="00CC6B07">
        <w:rPr>
          <w:sz w:val="24"/>
        </w:rPr>
        <w:t>blir merka</w:t>
      </w:r>
      <w:r>
        <w:rPr>
          <w:sz w:val="24"/>
        </w:rPr>
        <w:t xml:space="preserve"> r</w:t>
      </w:r>
      <w:r w:rsidR="0071654F">
        <w:rPr>
          <w:sz w:val="24"/>
        </w:rPr>
        <w:t>ett</w:t>
      </w:r>
      <w:r>
        <w:rPr>
          <w:sz w:val="24"/>
        </w:rPr>
        <w:t xml:space="preserve">. </w:t>
      </w:r>
    </w:p>
    <w:p w:rsidR="002F0C59" w:rsidRPr="002F0C59" w:rsidRDefault="002F0C59" w:rsidP="002F0C59">
      <w:pPr>
        <w:pStyle w:val="Default"/>
        <w:numPr>
          <w:ilvl w:val="0"/>
          <w:numId w:val="35"/>
        </w:numPr>
        <w:rPr>
          <w:rFonts w:asciiTheme="minorHAnsi" w:hAnsiTheme="minorHAnsi" w:cstheme="minorHAnsi"/>
          <w:lang w:val="nb-NO"/>
        </w:rPr>
      </w:pPr>
      <w:r w:rsidRPr="002F0C59">
        <w:rPr>
          <w:rFonts w:asciiTheme="minorHAnsi" w:hAnsiTheme="minorHAnsi" w:cstheme="minorHAnsi"/>
          <w:lang w:val="nb-NO"/>
        </w:rPr>
        <w:t xml:space="preserve">Internt </w:t>
      </w:r>
      <w:proofErr w:type="spellStart"/>
      <w:r w:rsidRPr="002F0C59">
        <w:rPr>
          <w:rFonts w:asciiTheme="minorHAnsi" w:hAnsiTheme="minorHAnsi" w:cstheme="minorHAnsi"/>
          <w:lang w:val="nb-NO"/>
        </w:rPr>
        <w:t>dok</w:t>
      </w:r>
      <w:proofErr w:type="spellEnd"/>
      <w:r w:rsidR="0071654F">
        <w:rPr>
          <w:rFonts w:asciiTheme="minorHAnsi" w:hAnsiTheme="minorHAnsi" w:cstheme="minorHAnsi"/>
          <w:lang w:val="nb-NO"/>
        </w:rPr>
        <w:t xml:space="preserve"> </w:t>
      </w:r>
      <w:r w:rsidRPr="002F0C59">
        <w:rPr>
          <w:rFonts w:asciiTheme="minorHAnsi" w:hAnsiTheme="minorHAnsi" w:cstheme="minorHAnsi"/>
          <w:lang w:val="nb-NO"/>
        </w:rPr>
        <w:t xml:space="preserve">- dette feltet </w:t>
      </w:r>
      <w:r w:rsidR="00D85AD5">
        <w:rPr>
          <w:rFonts w:asciiTheme="minorHAnsi" w:hAnsiTheme="minorHAnsi" w:cstheme="minorHAnsi"/>
          <w:lang w:val="nb-NO"/>
        </w:rPr>
        <w:t>er</w:t>
      </w:r>
      <w:r w:rsidRPr="002F0C59">
        <w:rPr>
          <w:rFonts w:asciiTheme="minorHAnsi" w:hAnsiTheme="minorHAnsi" w:cstheme="minorHAnsi"/>
          <w:lang w:val="nb-NO"/>
        </w:rPr>
        <w:t xml:space="preserve"> for intern saksbehandling i saken, for eksempel brevveksling/</w:t>
      </w:r>
      <w:proofErr w:type="spellStart"/>
      <w:r w:rsidRPr="002F0C59">
        <w:rPr>
          <w:rFonts w:asciiTheme="minorHAnsi" w:hAnsiTheme="minorHAnsi" w:cstheme="minorHAnsi"/>
          <w:lang w:val="nb-NO"/>
        </w:rPr>
        <w:t>diskusjon</w:t>
      </w:r>
      <w:r w:rsidR="0071654F">
        <w:rPr>
          <w:rFonts w:asciiTheme="minorHAnsi" w:hAnsiTheme="minorHAnsi" w:cstheme="minorHAnsi"/>
          <w:lang w:val="nb-NO"/>
        </w:rPr>
        <w:t>a</w:t>
      </w:r>
      <w:r w:rsidRPr="002F0C59">
        <w:rPr>
          <w:rFonts w:asciiTheme="minorHAnsi" w:hAnsiTheme="minorHAnsi" w:cstheme="minorHAnsi"/>
          <w:lang w:val="nb-NO"/>
        </w:rPr>
        <w:t>r</w:t>
      </w:r>
      <w:proofErr w:type="spellEnd"/>
      <w:r w:rsidRPr="002F0C59">
        <w:rPr>
          <w:rFonts w:asciiTheme="minorHAnsi" w:hAnsiTheme="minorHAnsi" w:cstheme="minorHAnsi"/>
          <w:lang w:val="nb-NO"/>
        </w:rPr>
        <w:t xml:space="preserve"> med advokat i Fylkesnemndssaker. </w:t>
      </w:r>
      <w:proofErr w:type="spellStart"/>
      <w:r w:rsidRPr="002F0C59">
        <w:rPr>
          <w:rFonts w:asciiTheme="minorHAnsi" w:hAnsiTheme="minorHAnsi" w:cstheme="minorHAnsi"/>
          <w:lang w:val="nb-NO"/>
        </w:rPr>
        <w:t>D</w:t>
      </w:r>
      <w:r w:rsidR="0071654F">
        <w:rPr>
          <w:rFonts w:asciiTheme="minorHAnsi" w:hAnsiTheme="minorHAnsi" w:cstheme="minorHAnsi"/>
          <w:lang w:val="nb-NO"/>
        </w:rPr>
        <w:t>e</w:t>
      </w:r>
      <w:r w:rsidRPr="002F0C59">
        <w:rPr>
          <w:rFonts w:asciiTheme="minorHAnsi" w:hAnsiTheme="minorHAnsi" w:cstheme="minorHAnsi"/>
          <w:lang w:val="nb-NO"/>
        </w:rPr>
        <w:t>sse</w:t>
      </w:r>
      <w:proofErr w:type="spellEnd"/>
      <w:r w:rsidRPr="002F0C59">
        <w:rPr>
          <w:rFonts w:asciiTheme="minorHAnsi" w:hAnsiTheme="minorHAnsi" w:cstheme="minorHAnsi"/>
          <w:lang w:val="nb-NO"/>
        </w:rPr>
        <w:t xml:space="preserve"> dokument</w:t>
      </w:r>
      <w:r w:rsidR="0071654F">
        <w:rPr>
          <w:rFonts w:asciiTheme="minorHAnsi" w:hAnsiTheme="minorHAnsi" w:cstheme="minorHAnsi"/>
          <w:lang w:val="nb-NO"/>
        </w:rPr>
        <w:t xml:space="preserve">a vert </w:t>
      </w:r>
      <w:proofErr w:type="spellStart"/>
      <w:r w:rsidR="0071654F">
        <w:rPr>
          <w:rFonts w:asciiTheme="minorHAnsi" w:hAnsiTheme="minorHAnsi" w:cstheme="minorHAnsi"/>
          <w:lang w:val="nb-NO"/>
        </w:rPr>
        <w:t>ikkje</w:t>
      </w:r>
      <w:proofErr w:type="spellEnd"/>
      <w:r w:rsidRPr="002F0C59">
        <w:rPr>
          <w:rFonts w:asciiTheme="minorHAnsi" w:hAnsiTheme="minorHAnsi" w:cstheme="minorHAnsi"/>
          <w:lang w:val="nb-NO"/>
        </w:rPr>
        <w:t xml:space="preserve"> nummere</w:t>
      </w:r>
      <w:r w:rsidR="0071654F">
        <w:rPr>
          <w:rFonts w:asciiTheme="minorHAnsi" w:hAnsiTheme="minorHAnsi" w:cstheme="minorHAnsi"/>
          <w:lang w:val="nb-NO"/>
        </w:rPr>
        <w:t>rt</w:t>
      </w:r>
      <w:r w:rsidRPr="002F0C59">
        <w:rPr>
          <w:rFonts w:asciiTheme="minorHAnsi" w:hAnsiTheme="minorHAnsi" w:cstheme="minorHAnsi"/>
          <w:lang w:val="nb-NO"/>
        </w:rPr>
        <w:t xml:space="preserve"> ved ferdigstill</w:t>
      </w:r>
      <w:r w:rsidR="0071654F">
        <w:rPr>
          <w:rFonts w:asciiTheme="minorHAnsi" w:hAnsiTheme="minorHAnsi" w:cstheme="minorHAnsi"/>
          <w:lang w:val="nb-NO"/>
        </w:rPr>
        <w:t>ing</w:t>
      </w:r>
      <w:r w:rsidRPr="002F0C59">
        <w:rPr>
          <w:rFonts w:asciiTheme="minorHAnsi" w:hAnsiTheme="minorHAnsi" w:cstheme="minorHAnsi"/>
          <w:lang w:val="nb-NO"/>
        </w:rPr>
        <w:t xml:space="preserve">. </w:t>
      </w:r>
    </w:p>
    <w:p w:rsidR="00C27608" w:rsidRDefault="00C27608" w:rsidP="00C27608">
      <w:pPr>
        <w:numPr>
          <w:ilvl w:val="0"/>
          <w:numId w:val="35"/>
        </w:numPr>
        <w:spacing w:after="0" w:line="240" w:lineRule="auto"/>
        <w:rPr>
          <w:sz w:val="24"/>
        </w:rPr>
      </w:pPr>
      <w:r>
        <w:rPr>
          <w:sz w:val="24"/>
        </w:rPr>
        <w:t>Refusjonssøknader og krav, timelister, faktura, fiktivt vedtak ved omsorgsovertak</w:t>
      </w:r>
      <w:r w:rsidR="0071654F">
        <w:rPr>
          <w:sz w:val="24"/>
        </w:rPr>
        <w:t>ing</w:t>
      </w:r>
      <w:r>
        <w:rPr>
          <w:sz w:val="24"/>
        </w:rPr>
        <w:t>, interne saksdrøftingar av ulikt slag er interne dokument.</w:t>
      </w:r>
      <w:r>
        <w:rPr>
          <w:sz w:val="24"/>
        </w:rPr>
        <w:tab/>
      </w:r>
    </w:p>
    <w:p w:rsidR="00135273" w:rsidRPr="00143486" w:rsidRDefault="00A751E7" w:rsidP="00135273">
      <w:pPr>
        <w:pStyle w:val="Overskrift3"/>
        <w:ind w:firstLine="360"/>
        <w:rPr>
          <w:rFonts w:asciiTheme="minorHAnsi" w:hAnsiTheme="minorHAnsi" w:cstheme="minorHAnsi"/>
          <w:i/>
          <w:sz w:val="28"/>
          <w:szCs w:val="28"/>
        </w:rPr>
      </w:pPr>
      <w:bookmarkStart w:id="3" w:name="_Toc343952321"/>
      <w:r w:rsidRPr="00143486">
        <w:rPr>
          <w:rFonts w:asciiTheme="minorHAnsi" w:hAnsiTheme="minorHAnsi" w:cstheme="minorHAnsi"/>
          <w:i/>
          <w:sz w:val="28"/>
          <w:szCs w:val="28"/>
        </w:rPr>
        <w:t xml:space="preserve">Sjukdom hos </w:t>
      </w:r>
      <w:proofErr w:type="spellStart"/>
      <w:r w:rsidRPr="00143486">
        <w:rPr>
          <w:rFonts w:asciiTheme="minorHAnsi" w:hAnsiTheme="minorHAnsi" w:cstheme="minorHAnsi"/>
          <w:i/>
          <w:sz w:val="28"/>
          <w:szCs w:val="28"/>
        </w:rPr>
        <w:t>saksbehandla</w:t>
      </w:r>
      <w:r w:rsidR="00135273" w:rsidRPr="00143486">
        <w:rPr>
          <w:rFonts w:asciiTheme="minorHAnsi" w:hAnsiTheme="minorHAnsi" w:cstheme="minorHAnsi"/>
          <w:i/>
          <w:sz w:val="28"/>
          <w:szCs w:val="28"/>
        </w:rPr>
        <w:t>r</w:t>
      </w:r>
      <w:bookmarkEnd w:id="3"/>
      <w:proofErr w:type="spellEnd"/>
    </w:p>
    <w:p w:rsidR="00135273" w:rsidRPr="00ED4859" w:rsidRDefault="00135273" w:rsidP="00143486">
      <w:pPr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Ved sjukdom hos </w:t>
      </w:r>
      <w:proofErr w:type="spellStart"/>
      <w:r w:rsidRPr="00ED4859">
        <w:rPr>
          <w:rFonts w:cstheme="minorHAnsi"/>
          <w:sz w:val="24"/>
          <w:szCs w:val="24"/>
          <w:lang w:val="nb-NO"/>
        </w:rPr>
        <w:t>saksbehandlar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er det </w:t>
      </w:r>
      <w:proofErr w:type="spellStart"/>
      <w:r w:rsidRPr="00ED4859">
        <w:rPr>
          <w:rFonts w:cstheme="minorHAnsi"/>
          <w:sz w:val="24"/>
          <w:szCs w:val="24"/>
          <w:lang w:val="nb-NO"/>
        </w:rPr>
        <w:t>barnevernleiar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som er ansvarlig for å sjekke den sjukmeldte si huskeliste for </w:t>
      </w:r>
      <w:proofErr w:type="gramStart"/>
      <w:r w:rsidRPr="00ED4859">
        <w:rPr>
          <w:rFonts w:cstheme="minorHAnsi"/>
          <w:sz w:val="24"/>
          <w:szCs w:val="24"/>
          <w:lang w:val="nb-NO"/>
        </w:rPr>
        <w:t>å</w:t>
      </w:r>
      <w:proofErr w:type="gramEnd"/>
      <w:r w:rsidRPr="00ED4859">
        <w:rPr>
          <w:rFonts w:cstheme="minorHAnsi"/>
          <w:sz w:val="24"/>
          <w:szCs w:val="24"/>
          <w:lang w:val="nb-NO"/>
        </w:rPr>
        <w:t xml:space="preserve"> sjå kva oppgaver som </w:t>
      </w:r>
      <w:proofErr w:type="spellStart"/>
      <w:r w:rsidRPr="00ED4859">
        <w:rPr>
          <w:rFonts w:cstheme="minorHAnsi"/>
          <w:sz w:val="24"/>
          <w:szCs w:val="24"/>
          <w:lang w:val="nb-NO"/>
        </w:rPr>
        <w:t>vent</w:t>
      </w:r>
      <w:r w:rsidR="00F55E8D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>r</w:t>
      </w:r>
      <w:proofErr w:type="spellEnd"/>
      <w:r w:rsidRPr="00ED4859">
        <w:rPr>
          <w:rFonts w:cstheme="minorHAnsi"/>
          <w:sz w:val="24"/>
          <w:szCs w:val="24"/>
          <w:lang w:val="nb-NO"/>
        </w:rPr>
        <w:t>/</w:t>
      </w:r>
      <w:proofErr w:type="spellStart"/>
      <w:r w:rsidRPr="00ED4859">
        <w:rPr>
          <w:rFonts w:cstheme="minorHAnsi"/>
          <w:sz w:val="24"/>
          <w:szCs w:val="24"/>
          <w:lang w:val="nb-NO"/>
        </w:rPr>
        <w:t>forf</w:t>
      </w:r>
      <w:r w:rsidR="00F55E8D">
        <w:rPr>
          <w:rFonts w:cstheme="minorHAnsi"/>
          <w:sz w:val="24"/>
          <w:szCs w:val="24"/>
          <w:lang w:val="nb-NO"/>
        </w:rPr>
        <w:t>e</w:t>
      </w:r>
      <w:r w:rsidRPr="00ED4859">
        <w:rPr>
          <w:rFonts w:cstheme="minorHAnsi"/>
          <w:sz w:val="24"/>
          <w:szCs w:val="24"/>
          <w:lang w:val="nb-NO"/>
        </w:rPr>
        <w:t>ll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. </w:t>
      </w:r>
      <w:r w:rsidR="00407145" w:rsidRPr="00ED4859">
        <w:rPr>
          <w:rFonts w:cstheme="minorHAnsi"/>
          <w:sz w:val="24"/>
          <w:szCs w:val="24"/>
          <w:lang w:val="nb-NO"/>
        </w:rPr>
        <w:t>Dette gjeld og ved ferie.</w:t>
      </w:r>
    </w:p>
    <w:p w:rsidR="00135273" w:rsidRPr="00ED4859" w:rsidRDefault="004A28F2" w:rsidP="00143486">
      <w:pPr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proofErr w:type="spellStart"/>
      <w:r>
        <w:rPr>
          <w:rFonts w:cstheme="minorHAnsi"/>
          <w:sz w:val="24"/>
          <w:szCs w:val="24"/>
          <w:lang w:val="nb-NO"/>
        </w:rPr>
        <w:t>Barnevernleiar</w:t>
      </w:r>
      <w:proofErr w:type="spellEnd"/>
      <w:r w:rsidR="00135273" w:rsidRPr="00ED4859">
        <w:rPr>
          <w:rFonts w:cstheme="minorHAnsi"/>
          <w:sz w:val="24"/>
          <w:szCs w:val="24"/>
          <w:lang w:val="nb-NO"/>
        </w:rPr>
        <w:t xml:space="preserve"> kan </w:t>
      </w:r>
      <w:proofErr w:type="spellStart"/>
      <w:r w:rsidR="00135273" w:rsidRPr="00ED4859">
        <w:rPr>
          <w:rFonts w:cstheme="minorHAnsi"/>
          <w:sz w:val="24"/>
          <w:szCs w:val="24"/>
          <w:lang w:val="nb-NO"/>
        </w:rPr>
        <w:t>deligere</w:t>
      </w:r>
      <w:proofErr w:type="spellEnd"/>
      <w:r w:rsidR="00135273" w:rsidRPr="00ED4859">
        <w:rPr>
          <w:rFonts w:cstheme="minorHAnsi"/>
          <w:sz w:val="24"/>
          <w:szCs w:val="24"/>
          <w:lang w:val="nb-NO"/>
        </w:rPr>
        <w:t xml:space="preserve"> oppfølging av enkeltsaker til andre </w:t>
      </w:r>
      <w:proofErr w:type="spellStart"/>
      <w:r w:rsidR="00135273" w:rsidRPr="00ED4859">
        <w:rPr>
          <w:rFonts w:cstheme="minorHAnsi"/>
          <w:sz w:val="24"/>
          <w:szCs w:val="24"/>
          <w:lang w:val="nb-NO"/>
        </w:rPr>
        <w:t>saksbehandlar</w:t>
      </w:r>
      <w:r w:rsidR="00267C9D">
        <w:rPr>
          <w:rFonts w:cstheme="minorHAnsi"/>
          <w:sz w:val="24"/>
          <w:szCs w:val="24"/>
          <w:lang w:val="nb-NO"/>
        </w:rPr>
        <w:t>ar</w:t>
      </w:r>
      <w:proofErr w:type="spellEnd"/>
      <w:r w:rsidR="00135273" w:rsidRPr="00ED4859">
        <w:rPr>
          <w:rFonts w:cstheme="minorHAnsi"/>
          <w:sz w:val="24"/>
          <w:szCs w:val="24"/>
          <w:lang w:val="nb-NO"/>
        </w:rPr>
        <w:t xml:space="preserve"> som då har ansvar for å sjekke den sjukemeldte si huskeliste i forhold til gitt klient.</w:t>
      </w:r>
    </w:p>
    <w:p w:rsidR="00135273" w:rsidRPr="00ED4859" w:rsidRDefault="00135273" w:rsidP="00143486">
      <w:pPr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proofErr w:type="spellStart"/>
      <w:r w:rsidRPr="00ED4859">
        <w:rPr>
          <w:rFonts w:cstheme="minorHAnsi"/>
          <w:sz w:val="24"/>
          <w:szCs w:val="24"/>
          <w:lang w:val="nb-NO"/>
        </w:rPr>
        <w:t>Barnevernleiar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må vurdere om det er 2</w:t>
      </w:r>
      <w:r w:rsidR="003B43C3">
        <w:rPr>
          <w:rFonts w:cstheme="minorHAnsi"/>
          <w:sz w:val="24"/>
          <w:szCs w:val="24"/>
          <w:lang w:val="nb-NO"/>
        </w:rPr>
        <w:t>’a</w:t>
      </w:r>
      <w:r w:rsidRPr="00ED4859">
        <w:rPr>
          <w:rFonts w:cstheme="minorHAnsi"/>
          <w:sz w:val="24"/>
          <w:szCs w:val="24"/>
          <w:lang w:val="nb-NO"/>
        </w:rPr>
        <w:t xml:space="preserve">r i saken eller </w:t>
      </w:r>
      <w:proofErr w:type="spellStart"/>
      <w:r w:rsidRPr="00ED4859">
        <w:rPr>
          <w:rFonts w:cstheme="minorHAnsi"/>
          <w:sz w:val="24"/>
          <w:szCs w:val="24"/>
          <w:lang w:val="nb-NO"/>
        </w:rPr>
        <w:t>e</w:t>
      </w:r>
      <w:r w:rsidR="00F55E8D">
        <w:rPr>
          <w:rFonts w:cstheme="minorHAnsi"/>
          <w:sz w:val="24"/>
          <w:szCs w:val="24"/>
          <w:lang w:val="nb-NO"/>
        </w:rPr>
        <w:t>i</w:t>
      </w:r>
      <w:r w:rsidRPr="00ED4859">
        <w:rPr>
          <w:rFonts w:cstheme="minorHAnsi"/>
          <w:sz w:val="24"/>
          <w:szCs w:val="24"/>
          <w:lang w:val="nb-NO"/>
        </w:rPr>
        <w:t>n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ED4859">
        <w:rPr>
          <w:rFonts w:cstheme="minorHAnsi"/>
          <w:sz w:val="24"/>
          <w:szCs w:val="24"/>
          <w:lang w:val="nb-NO"/>
        </w:rPr>
        <w:t>anna</w:t>
      </w:r>
      <w:r w:rsidR="00F55E8D">
        <w:rPr>
          <w:rFonts w:cstheme="minorHAnsi"/>
          <w:sz w:val="24"/>
          <w:szCs w:val="24"/>
          <w:lang w:val="nb-NO"/>
        </w:rPr>
        <w:t>n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ED4859">
        <w:rPr>
          <w:rFonts w:cstheme="minorHAnsi"/>
          <w:sz w:val="24"/>
          <w:szCs w:val="24"/>
          <w:lang w:val="nb-NO"/>
        </w:rPr>
        <w:t>saksbehandlar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som skal ta en foreløpig oppfølging av sak.</w:t>
      </w:r>
    </w:p>
    <w:p w:rsidR="00407145" w:rsidRPr="00ED4859" w:rsidRDefault="00407145" w:rsidP="00143486">
      <w:pPr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Når </w:t>
      </w:r>
      <w:proofErr w:type="spellStart"/>
      <w:r w:rsidRPr="00ED4859">
        <w:rPr>
          <w:rFonts w:cstheme="minorHAnsi"/>
          <w:sz w:val="24"/>
          <w:szCs w:val="24"/>
          <w:lang w:val="nb-NO"/>
        </w:rPr>
        <w:t>barnevernleiar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har ferie er det </w:t>
      </w:r>
      <w:proofErr w:type="spellStart"/>
      <w:r w:rsidRPr="00ED4859">
        <w:rPr>
          <w:rFonts w:cstheme="minorHAnsi"/>
          <w:sz w:val="24"/>
          <w:szCs w:val="24"/>
          <w:lang w:val="nb-NO"/>
        </w:rPr>
        <w:t>nestleiar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som har ansvar for å sjekke huskelistene når </w:t>
      </w:r>
      <w:proofErr w:type="spellStart"/>
      <w:r w:rsidRPr="00ED4859">
        <w:rPr>
          <w:rFonts w:cstheme="minorHAnsi"/>
          <w:sz w:val="24"/>
          <w:szCs w:val="24"/>
          <w:lang w:val="nb-NO"/>
        </w:rPr>
        <w:t>saksbehandlane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er borte </w:t>
      </w:r>
      <w:proofErr w:type="spellStart"/>
      <w:r w:rsidRPr="00ED4859">
        <w:rPr>
          <w:rFonts w:cstheme="minorHAnsi"/>
          <w:sz w:val="24"/>
          <w:szCs w:val="24"/>
          <w:lang w:val="nb-NO"/>
        </w:rPr>
        <w:t>frå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kontoret.</w:t>
      </w:r>
    </w:p>
    <w:p w:rsidR="001A3907" w:rsidRPr="00ED4859" w:rsidRDefault="00F55E8D">
      <w:pPr>
        <w:rPr>
          <w:rFonts w:cstheme="minorHAnsi"/>
          <w:b/>
          <w:sz w:val="24"/>
          <w:szCs w:val="24"/>
          <w:lang w:val="nb-NO"/>
        </w:rPr>
      </w:pPr>
      <w:r>
        <w:rPr>
          <w:rFonts w:cstheme="minorHAnsi"/>
          <w:b/>
          <w:sz w:val="24"/>
          <w:szCs w:val="24"/>
          <w:lang w:val="nb-NO"/>
        </w:rPr>
        <w:t>-----------------------</w:t>
      </w:r>
      <w:bookmarkStart w:id="4" w:name="_GoBack"/>
      <w:bookmarkEnd w:id="4"/>
    </w:p>
    <w:p w:rsidR="009843FB" w:rsidRPr="00ED4859" w:rsidRDefault="009843FB">
      <w:pPr>
        <w:rPr>
          <w:rFonts w:cstheme="minorHAnsi"/>
          <w:b/>
          <w:sz w:val="24"/>
          <w:szCs w:val="24"/>
          <w:lang w:val="nb-NO"/>
        </w:rPr>
      </w:pPr>
      <w:r w:rsidRPr="00ED4859">
        <w:rPr>
          <w:rFonts w:cstheme="minorHAnsi"/>
          <w:b/>
          <w:sz w:val="24"/>
          <w:szCs w:val="24"/>
          <w:lang w:val="nb-NO"/>
        </w:rPr>
        <w:br w:type="page"/>
      </w:r>
    </w:p>
    <w:p w:rsidR="00FF1507" w:rsidRPr="00143486" w:rsidRDefault="00FF1507" w:rsidP="00143486">
      <w:pPr>
        <w:pStyle w:val="NormalWeb"/>
        <w:spacing w:after="0"/>
        <w:rPr>
          <w:rFonts w:asciiTheme="minorHAnsi" w:hAnsiTheme="minorHAnsi" w:cstheme="minorHAnsi"/>
          <w:i/>
          <w:sz w:val="32"/>
          <w:szCs w:val="32"/>
          <w:lang w:val="nn-NO"/>
        </w:rPr>
      </w:pPr>
      <w:r w:rsidRPr="00143486">
        <w:rPr>
          <w:rFonts w:asciiTheme="minorHAnsi" w:hAnsiTheme="minorHAnsi" w:cstheme="minorHAnsi"/>
          <w:b/>
          <w:bCs/>
          <w:i/>
          <w:sz w:val="32"/>
          <w:szCs w:val="32"/>
          <w:lang w:val="nn-NO"/>
        </w:rPr>
        <w:lastRenderedPageBreak/>
        <w:t>ARKIVERINGSRUTINAR BARNEVERNET FØR 05.02.13.</w:t>
      </w:r>
    </w:p>
    <w:p w:rsidR="000764B5" w:rsidRPr="00ED4859" w:rsidRDefault="000764B5" w:rsidP="000764B5">
      <w:pPr>
        <w:pStyle w:val="NormalWeb"/>
        <w:spacing w:before="0" w:beforeAutospacing="0" w:after="0"/>
        <w:rPr>
          <w:rFonts w:asciiTheme="minorHAnsi" w:hAnsiTheme="minorHAnsi" w:cstheme="minorHAnsi"/>
          <w:b/>
          <w:bCs/>
          <w:lang w:val="nn-NO"/>
        </w:rPr>
      </w:pPr>
    </w:p>
    <w:p w:rsidR="00FF1507" w:rsidRPr="00ED4859" w:rsidRDefault="00ED4859" w:rsidP="000764B5">
      <w:pPr>
        <w:pStyle w:val="NormalWeb"/>
        <w:spacing w:before="0" w:beforeAutospacing="0" w:after="0"/>
        <w:rPr>
          <w:rFonts w:asciiTheme="minorHAnsi" w:hAnsiTheme="minorHAnsi" w:cstheme="minorHAnsi"/>
          <w:i/>
          <w:sz w:val="28"/>
          <w:szCs w:val="28"/>
          <w:lang w:val="nn-NO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  <w:lang w:val="nn-NO"/>
        </w:rPr>
        <w:t>Inngåande post</w:t>
      </w:r>
    </w:p>
    <w:p w:rsidR="00FF1507" w:rsidRPr="00ED4859" w:rsidRDefault="00FF1507" w:rsidP="000764B5">
      <w:pPr>
        <w:pStyle w:val="NormalWeb"/>
        <w:numPr>
          <w:ilvl w:val="0"/>
          <w:numId w:val="18"/>
        </w:numPr>
        <w:spacing w:before="0" w:beforeAutospacing="0"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>Sakshandsamar får originalen av brevet/dokumentet som kjem inn etter at merkantil har journalført det.</w:t>
      </w:r>
    </w:p>
    <w:p w:rsidR="00FF1507" w:rsidRPr="00ED4859" w:rsidRDefault="00FF1507" w:rsidP="000764B5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 xml:space="preserve">Sakshandsamar legg brevet/dokumentet til </w:t>
      </w:r>
      <w:proofErr w:type="spellStart"/>
      <w:r w:rsidRPr="00ED4859">
        <w:rPr>
          <w:rFonts w:asciiTheme="minorHAnsi" w:hAnsiTheme="minorHAnsi" w:cstheme="minorHAnsi"/>
          <w:lang w:val="nn-NO"/>
        </w:rPr>
        <w:t>arkivering</w:t>
      </w:r>
      <w:proofErr w:type="spellEnd"/>
      <w:r w:rsidRPr="00ED4859">
        <w:rPr>
          <w:rFonts w:asciiTheme="minorHAnsi" w:hAnsiTheme="minorHAnsi" w:cstheme="minorHAnsi"/>
          <w:lang w:val="nn-NO"/>
        </w:rPr>
        <w:t>. Dersom dokumentet gjeld fleire søsken skal sakshandsamar ta kopiar, samt å merke dokumenta med fødselsdato. Originaldokumentet skal leggast i mappa til den eldste av søskena, kopiar i mappa til dei andre.</w:t>
      </w:r>
    </w:p>
    <w:p w:rsidR="000764B5" w:rsidRPr="00ED4859" w:rsidRDefault="000764B5" w:rsidP="000764B5">
      <w:pPr>
        <w:pStyle w:val="NormalWeb"/>
        <w:spacing w:before="0" w:beforeAutospacing="0" w:after="0"/>
        <w:rPr>
          <w:rFonts w:asciiTheme="minorHAnsi" w:hAnsiTheme="minorHAnsi" w:cstheme="minorHAnsi"/>
          <w:b/>
          <w:bCs/>
          <w:lang w:val="nn-NO"/>
        </w:rPr>
      </w:pPr>
    </w:p>
    <w:p w:rsidR="00FF1507" w:rsidRPr="00ED4859" w:rsidRDefault="00ED4859" w:rsidP="000764B5">
      <w:pPr>
        <w:pStyle w:val="NormalWeb"/>
        <w:spacing w:before="0" w:beforeAutospacing="0" w:after="0"/>
        <w:rPr>
          <w:rFonts w:asciiTheme="minorHAnsi" w:hAnsiTheme="minorHAnsi" w:cstheme="minorHAnsi"/>
          <w:i/>
          <w:sz w:val="28"/>
          <w:szCs w:val="28"/>
          <w:lang w:val="nn-NO"/>
        </w:rPr>
      </w:pPr>
      <w:r>
        <w:rPr>
          <w:rFonts w:asciiTheme="minorHAnsi" w:hAnsiTheme="minorHAnsi" w:cstheme="minorHAnsi"/>
          <w:b/>
          <w:bCs/>
          <w:i/>
          <w:sz w:val="28"/>
          <w:szCs w:val="28"/>
          <w:lang w:val="nn-NO"/>
        </w:rPr>
        <w:t>Utgåande post</w:t>
      </w:r>
    </w:p>
    <w:p w:rsidR="00FF1507" w:rsidRPr="00ED4859" w:rsidRDefault="00FF1507" w:rsidP="000764B5">
      <w:pPr>
        <w:pStyle w:val="NormalWeb"/>
        <w:numPr>
          <w:ilvl w:val="0"/>
          <w:numId w:val="17"/>
        </w:numPr>
        <w:spacing w:before="0" w:beforeAutospacing="0"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 xml:space="preserve">Som hovudregel er det sakshandsamar som skal ta kopi av dokumentet/brevet og leggje til </w:t>
      </w:r>
      <w:proofErr w:type="spellStart"/>
      <w:r w:rsidRPr="00ED4859">
        <w:rPr>
          <w:rFonts w:asciiTheme="minorHAnsi" w:hAnsiTheme="minorHAnsi" w:cstheme="minorHAnsi"/>
          <w:lang w:val="nn-NO"/>
        </w:rPr>
        <w:t>arkivering</w:t>
      </w:r>
      <w:proofErr w:type="spellEnd"/>
      <w:r w:rsidRPr="00ED4859">
        <w:rPr>
          <w:rFonts w:asciiTheme="minorHAnsi" w:hAnsiTheme="minorHAnsi" w:cstheme="minorHAnsi"/>
          <w:lang w:val="nn-NO"/>
        </w:rPr>
        <w:t>.</w:t>
      </w:r>
    </w:p>
    <w:p w:rsidR="00FF1507" w:rsidRPr="00ED4859" w:rsidRDefault="00FF1507" w:rsidP="000764B5">
      <w:pPr>
        <w:pStyle w:val="NormalWeb"/>
        <w:numPr>
          <w:ilvl w:val="0"/>
          <w:numId w:val="17"/>
        </w:numPr>
        <w:spacing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>Dersom dokumentet/brevet gjeld fleire søsken skal det leggjast kopiar i alle mappene.</w:t>
      </w:r>
    </w:p>
    <w:p w:rsidR="00FF1507" w:rsidRPr="00ED4859" w:rsidRDefault="00FF1507" w:rsidP="000764B5">
      <w:pPr>
        <w:pStyle w:val="NormalWeb"/>
        <w:numPr>
          <w:ilvl w:val="0"/>
          <w:numId w:val="17"/>
        </w:numPr>
        <w:spacing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 xml:space="preserve">Det er sakshandsamar sitt ansvar </w:t>
      </w:r>
      <w:proofErr w:type="gramStart"/>
      <w:r w:rsidRPr="00ED4859">
        <w:rPr>
          <w:rFonts w:asciiTheme="minorHAnsi" w:hAnsiTheme="minorHAnsi" w:cstheme="minorHAnsi"/>
          <w:lang w:val="nn-NO"/>
        </w:rPr>
        <w:t>å</w:t>
      </w:r>
      <w:proofErr w:type="gramEnd"/>
      <w:r w:rsidRPr="00ED4859">
        <w:rPr>
          <w:rFonts w:asciiTheme="minorHAnsi" w:hAnsiTheme="minorHAnsi" w:cstheme="minorHAnsi"/>
          <w:lang w:val="nn-NO"/>
        </w:rPr>
        <w:t xml:space="preserve"> sørgje for at fødselsdato og namn på alle barna, som dokumentet omhandlar, kjem tydeleg fram.</w:t>
      </w:r>
    </w:p>
    <w:p w:rsidR="00FF1507" w:rsidRPr="00ED4859" w:rsidRDefault="00FF1507" w:rsidP="000764B5">
      <w:pPr>
        <w:pStyle w:val="NormalWeb"/>
        <w:numPr>
          <w:ilvl w:val="0"/>
          <w:numId w:val="17"/>
        </w:numPr>
        <w:spacing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 xml:space="preserve">Dokument som gjeld fosterforeldre/besøksheimar </w:t>
      </w:r>
      <w:r w:rsidR="002441C1">
        <w:rPr>
          <w:rFonts w:asciiTheme="minorHAnsi" w:hAnsiTheme="minorHAnsi" w:cstheme="minorHAnsi"/>
          <w:lang w:val="nn-NO"/>
        </w:rPr>
        <w:t xml:space="preserve">etc. </w:t>
      </w:r>
      <w:r w:rsidRPr="00ED4859">
        <w:rPr>
          <w:rFonts w:asciiTheme="minorHAnsi" w:hAnsiTheme="minorHAnsi" w:cstheme="minorHAnsi"/>
          <w:lang w:val="nn-NO"/>
        </w:rPr>
        <w:t xml:space="preserve">(lønnsopplysningar, attestar o.l.) skal arkiverast i mapper på </w:t>
      </w:r>
      <w:r w:rsidR="00A97033">
        <w:rPr>
          <w:rFonts w:asciiTheme="minorHAnsi" w:hAnsiTheme="minorHAnsi" w:cstheme="minorHAnsi"/>
          <w:lang w:val="nn-NO"/>
        </w:rPr>
        <w:t>desse</w:t>
      </w:r>
      <w:r w:rsidRPr="00ED4859">
        <w:rPr>
          <w:rFonts w:asciiTheme="minorHAnsi" w:hAnsiTheme="minorHAnsi" w:cstheme="minorHAnsi"/>
          <w:lang w:val="nn-NO"/>
        </w:rPr>
        <w:t xml:space="preserve">. </w:t>
      </w:r>
      <w:r w:rsidRPr="00ED4859">
        <w:rPr>
          <w:rFonts w:asciiTheme="minorHAnsi" w:hAnsiTheme="minorHAnsi" w:cstheme="minorHAnsi"/>
          <w:u w:val="single"/>
          <w:lang w:val="nn-NO"/>
        </w:rPr>
        <w:t xml:space="preserve">Ikkje </w:t>
      </w:r>
      <w:r w:rsidRPr="00ED4859">
        <w:rPr>
          <w:rFonts w:asciiTheme="minorHAnsi" w:hAnsiTheme="minorHAnsi" w:cstheme="minorHAnsi"/>
          <w:lang w:val="nn-NO"/>
        </w:rPr>
        <w:t>i mappa til barnet.</w:t>
      </w:r>
      <w:r w:rsidR="00A97033">
        <w:rPr>
          <w:rFonts w:asciiTheme="minorHAnsi" w:hAnsiTheme="minorHAnsi" w:cstheme="minorHAnsi"/>
          <w:lang w:val="nn-NO"/>
        </w:rPr>
        <w:t xml:space="preserve"> </w:t>
      </w:r>
    </w:p>
    <w:p w:rsidR="00FF1507" w:rsidRPr="00ED4859" w:rsidRDefault="00FF1507" w:rsidP="000764B5">
      <w:pPr>
        <w:pStyle w:val="NormalWeb"/>
        <w:numPr>
          <w:ilvl w:val="0"/>
          <w:numId w:val="17"/>
        </w:numPr>
        <w:spacing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 xml:space="preserve">Dersom ein er i tvil – ta det opp med </w:t>
      </w:r>
      <w:proofErr w:type="spellStart"/>
      <w:r w:rsidRPr="00ED4859">
        <w:rPr>
          <w:rFonts w:asciiTheme="minorHAnsi" w:hAnsiTheme="minorHAnsi" w:cstheme="minorHAnsi"/>
          <w:lang w:val="nn-NO"/>
        </w:rPr>
        <w:t>barnevernleiar</w:t>
      </w:r>
      <w:proofErr w:type="spellEnd"/>
      <w:r w:rsidRPr="00ED4859">
        <w:rPr>
          <w:rFonts w:asciiTheme="minorHAnsi" w:hAnsiTheme="minorHAnsi" w:cstheme="minorHAnsi"/>
          <w:lang w:val="nn-NO"/>
        </w:rPr>
        <w:t xml:space="preserve"> for avklaring.</w:t>
      </w:r>
    </w:p>
    <w:p w:rsidR="000764B5" w:rsidRPr="004110A5" w:rsidRDefault="000764B5" w:rsidP="000764B5">
      <w:pPr>
        <w:pStyle w:val="NormalWeb"/>
        <w:spacing w:before="0" w:beforeAutospacing="0" w:after="0"/>
        <w:rPr>
          <w:rFonts w:asciiTheme="minorHAnsi" w:hAnsiTheme="minorHAnsi" w:cstheme="minorHAnsi"/>
          <w:b/>
          <w:bCs/>
          <w:lang w:val="nn-NO"/>
        </w:rPr>
      </w:pPr>
    </w:p>
    <w:p w:rsidR="00FF1507" w:rsidRPr="00A97033" w:rsidRDefault="00ED4859" w:rsidP="000764B5">
      <w:pPr>
        <w:pStyle w:val="NormalWeb"/>
        <w:spacing w:before="0" w:beforeAutospacing="0" w:after="0"/>
        <w:rPr>
          <w:rFonts w:asciiTheme="minorHAnsi" w:hAnsiTheme="minorHAnsi" w:cstheme="minorHAnsi"/>
          <w:i/>
          <w:sz w:val="28"/>
          <w:szCs w:val="28"/>
          <w:lang w:val="nn-NO"/>
        </w:rPr>
      </w:pPr>
      <w:r w:rsidRPr="00A97033">
        <w:rPr>
          <w:rFonts w:asciiTheme="minorHAnsi" w:hAnsiTheme="minorHAnsi" w:cstheme="minorHAnsi"/>
          <w:b/>
          <w:bCs/>
          <w:i/>
          <w:sz w:val="28"/>
          <w:szCs w:val="28"/>
          <w:lang w:val="nn-NO"/>
        </w:rPr>
        <w:t>Arkivmapper</w:t>
      </w:r>
    </w:p>
    <w:p w:rsidR="00FF1507" w:rsidRPr="00ED4859" w:rsidRDefault="00FF1507" w:rsidP="000764B5">
      <w:pPr>
        <w:pStyle w:val="NormalWeb"/>
        <w:numPr>
          <w:ilvl w:val="0"/>
          <w:numId w:val="11"/>
        </w:numPr>
        <w:tabs>
          <w:tab w:val="clear" w:pos="720"/>
          <w:tab w:val="num" w:pos="2880"/>
        </w:tabs>
        <w:spacing w:before="0" w:beforeAutospacing="0"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>Skal merkast med namn og fødselsdato.</w:t>
      </w:r>
    </w:p>
    <w:p w:rsidR="0039716D" w:rsidRPr="00ED4859" w:rsidRDefault="0039716D" w:rsidP="000764B5">
      <w:pPr>
        <w:pStyle w:val="NormalWeb"/>
        <w:numPr>
          <w:ilvl w:val="0"/>
          <w:numId w:val="11"/>
        </w:numPr>
        <w:tabs>
          <w:tab w:val="clear" w:pos="720"/>
          <w:tab w:val="num" w:pos="3240"/>
        </w:tabs>
        <w:spacing w:after="0"/>
        <w:rPr>
          <w:rFonts w:asciiTheme="minorHAnsi" w:hAnsiTheme="minorHAnsi" w:cstheme="minorHAnsi"/>
        </w:rPr>
      </w:pPr>
      <w:r w:rsidRPr="00A97033">
        <w:rPr>
          <w:rFonts w:asciiTheme="minorHAnsi" w:hAnsiTheme="minorHAnsi" w:cstheme="minorHAnsi"/>
          <w:lang w:val="nn-NO"/>
        </w:rPr>
        <w:t>Ei arki</w:t>
      </w:r>
      <w:proofErr w:type="spellStart"/>
      <w:r w:rsidRPr="00ED4859">
        <w:rPr>
          <w:rFonts w:asciiTheme="minorHAnsi" w:hAnsiTheme="minorHAnsi" w:cstheme="minorHAnsi"/>
        </w:rPr>
        <w:t>vmappe</w:t>
      </w:r>
      <w:proofErr w:type="spellEnd"/>
      <w:r w:rsidRPr="00ED4859">
        <w:rPr>
          <w:rFonts w:asciiTheme="minorHAnsi" w:hAnsiTheme="minorHAnsi" w:cstheme="minorHAnsi"/>
        </w:rPr>
        <w:t xml:space="preserve"> pr klient. Unngå å dele mappe med søsken.</w:t>
      </w:r>
    </w:p>
    <w:p w:rsidR="00FF1507" w:rsidRPr="00ED4859" w:rsidRDefault="00FF1507" w:rsidP="000764B5">
      <w:pPr>
        <w:pStyle w:val="NormalWeb"/>
        <w:numPr>
          <w:ilvl w:val="0"/>
          <w:numId w:val="11"/>
        </w:numPr>
        <w:tabs>
          <w:tab w:val="clear" w:pos="720"/>
          <w:tab w:val="num" w:pos="3240"/>
        </w:tabs>
        <w:spacing w:after="0"/>
        <w:rPr>
          <w:rFonts w:asciiTheme="minorHAnsi" w:hAnsiTheme="minorHAnsi" w:cstheme="minorHAnsi"/>
          <w:lang w:val="nn-NO"/>
        </w:rPr>
      </w:pPr>
      <w:r w:rsidRPr="00ED4859">
        <w:rPr>
          <w:rFonts w:asciiTheme="minorHAnsi" w:hAnsiTheme="minorHAnsi" w:cstheme="minorHAnsi"/>
          <w:lang w:val="nn-NO"/>
        </w:rPr>
        <w:t xml:space="preserve">Kvar arkivmappe skal innehalde ei dokumentliste. Av dokumentlista skal det </w:t>
      </w:r>
      <w:proofErr w:type="spellStart"/>
      <w:r w:rsidRPr="00ED4859">
        <w:rPr>
          <w:rFonts w:asciiTheme="minorHAnsi" w:hAnsiTheme="minorHAnsi" w:cstheme="minorHAnsi"/>
          <w:lang w:val="nn-NO"/>
        </w:rPr>
        <w:t>framgå</w:t>
      </w:r>
      <w:proofErr w:type="spellEnd"/>
      <w:r w:rsidRPr="00ED4859">
        <w:rPr>
          <w:rFonts w:asciiTheme="minorHAnsi" w:hAnsiTheme="minorHAnsi" w:cstheme="minorHAnsi"/>
          <w:lang w:val="nn-NO"/>
        </w:rPr>
        <w:t xml:space="preserve"> kven som har sendt dokumentet, dato og innhald.</w:t>
      </w:r>
    </w:p>
    <w:p w:rsidR="0039716D" w:rsidRPr="00ED4859" w:rsidRDefault="0039716D" w:rsidP="000764B5">
      <w:pPr>
        <w:pStyle w:val="NormalWeb"/>
        <w:numPr>
          <w:ilvl w:val="0"/>
          <w:numId w:val="11"/>
        </w:numPr>
        <w:tabs>
          <w:tab w:val="clear" w:pos="720"/>
          <w:tab w:val="num" w:pos="3240"/>
        </w:tabs>
        <w:spacing w:after="0"/>
        <w:rPr>
          <w:rFonts w:asciiTheme="minorHAnsi" w:hAnsiTheme="minorHAnsi" w:cstheme="minorHAnsi"/>
        </w:rPr>
      </w:pPr>
      <w:r w:rsidRPr="00ED4859">
        <w:rPr>
          <w:rFonts w:asciiTheme="minorHAnsi" w:hAnsiTheme="minorHAnsi" w:cstheme="minorHAnsi"/>
        </w:rPr>
        <w:t xml:space="preserve">Alle dokument skal være påført </w:t>
      </w:r>
      <w:proofErr w:type="spellStart"/>
      <w:r w:rsidRPr="00ED4859">
        <w:rPr>
          <w:rFonts w:asciiTheme="minorHAnsi" w:hAnsiTheme="minorHAnsi" w:cstheme="minorHAnsi"/>
        </w:rPr>
        <w:t>eit</w:t>
      </w:r>
      <w:proofErr w:type="spellEnd"/>
      <w:r w:rsidRPr="00ED4859">
        <w:rPr>
          <w:rFonts w:asciiTheme="minorHAnsi" w:hAnsiTheme="minorHAnsi" w:cstheme="minorHAnsi"/>
        </w:rPr>
        <w:t xml:space="preserve"> dokumentnummer</w:t>
      </w:r>
    </w:p>
    <w:p w:rsidR="0039716D" w:rsidRPr="00ED4859" w:rsidRDefault="0039716D" w:rsidP="000764B5">
      <w:pPr>
        <w:numPr>
          <w:ilvl w:val="0"/>
          <w:numId w:val="13"/>
        </w:numPr>
        <w:tabs>
          <w:tab w:val="clear" w:pos="720"/>
          <w:tab w:val="num" w:pos="3240"/>
        </w:tabs>
        <w:spacing w:after="0" w:line="240" w:lineRule="auto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Dokumenter med flere sider/ark skal ikke være heftet sammen med stift, binders eller strikk - de skal ligge ”løse”. Dette fordi stift, binders og strikk vil øydelegge dokumentene over tid. </w:t>
      </w:r>
    </w:p>
    <w:p w:rsidR="0039716D" w:rsidRPr="00ED4859" w:rsidRDefault="0039716D" w:rsidP="000764B5">
      <w:pPr>
        <w:numPr>
          <w:ilvl w:val="0"/>
          <w:numId w:val="13"/>
        </w:numPr>
        <w:tabs>
          <w:tab w:val="clear" w:pos="720"/>
          <w:tab w:val="num" w:pos="3240"/>
        </w:tabs>
        <w:spacing w:after="0" w:line="240" w:lineRule="auto"/>
        <w:rPr>
          <w:rFonts w:cstheme="minorHAnsi"/>
          <w:sz w:val="24"/>
          <w:szCs w:val="24"/>
        </w:rPr>
      </w:pPr>
      <w:r w:rsidRPr="00ED4859">
        <w:rPr>
          <w:rFonts w:cstheme="minorHAnsi"/>
          <w:sz w:val="24"/>
          <w:szCs w:val="24"/>
          <w:lang w:val="nb-NO"/>
        </w:rPr>
        <w:t xml:space="preserve">Mappene skal heller ikke inneholde </w:t>
      </w:r>
      <w:proofErr w:type="spellStart"/>
      <w:r w:rsidRPr="00ED4859">
        <w:rPr>
          <w:rFonts w:cstheme="minorHAnsi"/>
          <w:sz w:val="24"/>
          <w:szCs w:val="24"/>
          <w:lang w:val="nb-NO"/>
        </w:rPr>
        <w:t>post-it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lapper og lignende med beskjeder/kommentarer. </w:t>
      </w:r>
      <w:r w:rsidRPr="00ED4859">
        <w:rPr>
          <w:rFonts w:cstheme="minorHAnsi"/>
          <w:sz w:val="24"/>
          <w:szCs w:val="24"/>
        </w:rPr>
        <w:t>Dette fordi limet ø</w:t>
      </w:r>
      <w:r w:rsidR="008B6303" w:rsidRPr="00ED4859">
        <w:rPr>
          <w:rFonts w:cstheme="minorHAnsi"/>
          <w:sz w:val="24"/>
          <w:szCs w:val="24"/>
        </w:rPr>
        <w:t>yde</w:t>
      </w:r>
      <w:r w:rsidRPr="00ED4859">
        <w:rPr>
          <w:rFonts w:cstheme="minorHAnsi"/>
          <w:sz w:val="24"/>
          <w:szCs w:val="24"/>
        </w:rPr>
        <w:t xml:space="preserve">legger </w:t>
      </w:r>
      <w:proofErr w:type="spellStart"/>
      <w:r w:rsidRPr="00ED4859">
        <w:rPr>
          <w:rFonts w:cstheme="minorHAnsi"/>
          <w:sz w:val="24"/>
          <w:szCs w:val="24"/>
        </w:rPr>
        <w:t>dokumentene</w:t>
      </w:r>
      <w:proofErr w:type="spellEnd"/>
      <w:r w:rsidRPr="00ED4859">
        <w:rPr>
          <w:rFonts w:cstheme="minorHAnsi"/>
          <w:sz w:val="24"/>
          <w:szCs w:val="24"/>
        </w:rPr>
        <w:t xml:space="preserve"> over tid. </w:t>
      </w:r>
    </w:p>
    <w:p w:rsidR="0039716D" w:rsidRPr="00ED4859" w:rsidRDefault="0039716D" w:rsidP="000764B5">
      <w:pPr>
        <w:numPr>
          <w:ilvl w:val="0"/>
          <w:numId w:val="13"/>
        </w:numPr>
        <w:tabs>
          <w:tab w:val="clear" w:pos="720"/>
          <w:tab w:val="num" w:pos="3240"/>
        </w:tabs>
        <w:spacing w:after="0" w:line="240" w:lineRule="auto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Interne dokumenter og private notater skal ha </w:t>
      </w:r>
      <w:r w:rsidR="008B6303" w:rsidRPr="00ED4859">
        <w:rPr>
          <w:rFonts w:cstheme="minorHAnsi"/>
          <w:sz w:val="24"/>
          <w:szCs w:val="24"/>
          <w:lang w:val="nb-NO"/>
        </w:rPr>
        <w:t>eige</w:t>
      </w:r>
      <w:r w:rsidRPr="00ED4859">
        <w:rPr>
          <w:rFonts w:cstheme="minorHAnsi"/>
          <w:sz w:val="24"/>
          <w:szCs w:val="24"/>
          <w:lang w:val="nb-NO"/>
        </w:rPr>
        <w:t xml:space="preserve"> </w:t>
      </w:r>
      <w:r w:rsidR="008B6303" w:rsidRPr="00ED4859">
        <w:rPr>
          <w:rFonts w:cstheme="minorHAnsi"/>
          <w:sz w:val="24"/>
          <w:szCs w:val="24"/>
          <w:lang w:val="nb-NO"/>
        </w:rPr>
        <w:t xml:space="preserve">gult </w:t>
      </w:r>
      <w:r w:rsidRPr="00ED4859">
        <w:rPr>
          <w:rFonts w:cstheme="minorHAnsi"/>
          <w:sz w:val="24"/>
          <w:szCs w:val="24"/>
          <w:lang w:val="nb-NO"/>
        </w:rPr>
        <w:t xml:space="preserve">omslag, (ikke plastlomme, da det ødelegger dokumentene over tid), da det ikke er en del av selve mappen. </w:t>
      </w:r>
    </w:p>
    <w:p w:rsidR="0039716D" w:rsidRPr="00ED4859" w:rsidRDefault="0039716D" w:rsidP="000764B5">
      <w:pPr>
        <w:pStyle w:val="Overskrift3"/>
        <w:rPr>
          <w:rFonts w:asciiTheme="minorHAnsi" w:hAnsiTheme="minorHAnsi" w:cstheme="minorHAnsi"/>
          <w:i/>
          <w:sz w:val="28"/>
          <w:szCs w:val="28"/>
        </w:rPr>
      </w:pPr>
      <w:bookmarkStart w:id="5" w:name="_Toc343952308"/>
      <w:r w:rsidRPr="00ED4859">
        <w:rPr>
          <w:rFonts w:asciiTheme="minorHAnsi" w:hAnsiTheme="minorHAnsi" w:cstheme="minorHAnsi"/>
          <w:i/>
          <w:sz w:val="28"/>
          <w:szCs w:val="28"/>
        </w:rPr>
        <w:t>Avslutting av sak/mappe</w:t>
      </w:r>
      <w:bookmarkEnd w:id="5"/>
    </w:p>
    <w:p w:rsidR="0039716D" w:rsidRPr="00ED4859" w:rsidRDefault="0039716D" w:rsidP="00485FDA">
      <w:pPr>
        <w:numPr>
          <w:ilvl w:val="0"/>
          <w:numId w:val="14"/>
        </w:numPr>
        <w:tabs>
          <w:tab w:val="clear" w:pos="360"/>
          <w:tab w:val="num" w:pos="3948"/>
        </w:tabs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>Ved avslut</w:t>
      </w:r>
      <w:r w:rsidR="0052231A" w:rsidRPr="00ED4859">
        <w:rPr>
          <w:rFonts w:cstheme="minorHAnsi"/>
          <w:sz w:val="24"/>
          <w:szCs w:val="24"/>
          <w:lang w:val="nb-NO"/>
        </w:rPr>
        <w:t>n</w:t>
      </w:r>
      <w:r w:rsidRPr="00ED4859">
        <w:rPr>
          <w:rFonts w:cstheme="minorHAnsi"/>
          <w:sz w:val="24"/>
          <w:szCs w:val="24"/>
          <w:lang w:val="nb-NO"/>
        </w:rPr>
        <w:t>ing av sak skal mapp</w:t>
      </w:r>
      <w:r w:rsidR="007B494F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ED4859">
        <w:rPr>
          <w:rFonts w:cstheme="minorHAnsi"/>
          <w:sz w:val="24"/>
          <w:szCs w:val="24"/>
          <w:lang w:val="nb-NO"/>
        </w:rPr>
        <w:t>gjennomgå</w:t>
      </w:r>
      <w:r w:rsidR="0052231A" w:rsidRPr="00ED4859">
        <w:rPr>
          <w:rFonts w:cstheme="minorHAnsi"/>
          <w:sz w:val="24"/>
          <w:szCs w:val="24"/>
          <w:lang w:val="nb-NO"/>
        </w:rPr>
        <w:t>ast</w:t>
      </w:r>
      <w:proofErr w:type="spellEnd"/>
      <w:r w:rsidR="0052231A" w:rsidRPr="00ED4859">
        <w:rPr>
          <w:rFonts w:cstheme="minorHAnsi"/>
          <w:sz w:val="24"/>
          <w:szCs w:val="24"/>
          <w:lang w:val="nb-NO"/>
        </w:rPr>
        <w:t xml:space="preserve"> og kvalitetssikr</w:t>
      </w:r>
      <w:r w:rsidRPr="00ED4859">
        <w:rPr>
          <w:rFonts w:cstheme="minorHAnsi"/>
          <w:sz w:val="24"/>
          <w:szCs w:val="24"/>
          <w:lang w:val="nb-NO"/>
        </w:rPr>
        <w:t>a alle dokument ligg i mapp</w:t>
      </w:r>
      <w:r w:rsidR="005027EB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 xml:space="preserve"> i kronologisk rekkefølge i forhold til </w:t>
      </w:r>
      <w:proofErr w:type="gramStart"/>
      <w:r w:rsidRPr="00ED4859">
        <w:rPr>
          <w:rFonts w:cstheme="minorHAnsi"/>
          <w:sz w:val="24"/>
          <w:szCs w:val="24"/>
          <w:lang w:val="nb-NO"/>
        </w:rPr>
        <w:t xml:space="preserve">dokumentnummer </w:t>
      </w:r>
      <w:r w:rsidR="000764B5" w:rsidRPr="00ED4859">
        <w:rPr>
          <w:rFonts w:cstheme="minorHAnsi"/>
          <w:sz w:val="24"/>
          <w:szCs w:val="24"/>
          <w:lang w:val="nb-NO"/>
        </w:rPr>
        <w:t>.</w:t>
      </w:r>
      <w:proofErr w:type="gramEnd"/>
    </w:p>
    <w:p w:rsidR="0039716D" w:rsidRPr="00ED4859" w:rsidRDefault="0039716D" w:rsidP="000764B5">
      <w:pPr>
        <w:numPr>
          <w:ilvl w:val="0"/>
          <w:numId w:val="14"/>
        </w:numPr>
        <w:tabs>
          <w:tab w:val="clear" w:pos="360"/>
          <w:tab w:val="num" w:pos="2880"/>
        </w:tabs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>Bilder av foster</w:t>
      </w:r>
      <w:r w:rsidR="001F65A3">
        <w:rPr>
          <w:rFonts w:cstheme="minorHAnsi"/>
          <w:sz w:val="24"/>
          <w:szCs w:val="24"/>
          <w:lang w:val="nb-NO"/>
        </w:rPr>
        <w:t>barn/fosterforeldre/foreldre blir tatt ut av mappen og makulert.</w:t>
      </w:r>
    </w:p>
    <w:p w:rsidR="0039716D" w:rsidRPr="00ED4859" w:rsidRDefault="0039716D" w:rsidP="000764B5">
      <w:pPr>
        <w:numPr>
          <w:ilvl w:val="0"/>
          <w:numId w:val="14"/>
        </w:numPr>
        <w:tabs>
          <w:tab w:val="clear" w:pos="360"/>
          <w:tab w:val="num" w:pos="2520"/>
        </w:tabs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Interne dokumenter er </w:t>
      </w:r>
      <w:proofErr w:type="spellStart"/>
      <w:r w:rsidRPr="00ED4859">
        <w:rPr>
          <w:rFonts w:cstheme="minorHAnsi"/>
          <w:sz w:val="24"/>
          <w:szCs w:val="24"/>
          <w:lang w:val="nb-NO"/>
        </w:rPr>
        <w:t>ikk</w:t>
      </w:r>
      <w:r w:rsidR="001F65A3">
        <w:rPr>
          <w:rFonts w:cstheme="minorHAnsi"/>
          <w:sz w:val="24"/>
          <w:szCs w:val="24"/>
          <w:lang w:val="nb-NO"/>
        </w:rPr>
        <w:t>j</w:t>
      </w:r>
      <w:r w:rsidRPr="00ED4859">
        <w:rPr>
          <w:rFonts w:cstheme="minorHAnsi"/>
          <w:sz w:val="24"/>
          <w:szCs w:val="24"/>
          <w:lang w:val="nb-NO"/>
        </w:rPr>
        <w:t>e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ED4859">
        <w:rPr>
          <w:rFonts w:cstheme="minorHAnsi"/>
          <w:sz w:val="24"/>
          <w:szCs w:val="24"/>
          <w:lang w:val="nb-NO"/>
        </w:rPr>
        <w:t>e</w:t>
      </w:r>
      <w:r w:rsidR="001F65A3">
        <w:rPr>
          <w:rFonts w:cstheme="minorHAnsi"/>
          <w:sz w:val="24"/>
          <w:szCs w:val="24"/>
          <w:lang w:val="nb-NO"/>
        </w:rPr>
        <w:t>i</w:t>
      </w:r>
      <w:r w:rsidRPr="00ED4859">
        <w:rPr>
          <w:rFonts w:cstheme="minorHAnsi"/>
          <w:sz w:val="24"/>
          <w:szCs w:val="24"/>
          <w:lang w:val="nb-NO"/>
        </w:rPr>
        <w:t>n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del av mapp</w:t>
      </w:r>
      <w:r w:rsidR="001F65A3">
        <w:rPr>
          <w:rFonts w:cstheme="minorHAnsi"/>
          <w:sz w:val="24"/>
          <w:szCs w:val="24"/>
          <w:lang w:val="nb-NO"/>
        </w:rPr>
        <w:t>a</w:t>
      </w:r>
      <w:r w:rsidRPr="00ED4859">
        <w:rPr>
          <w:rFonts w:cstheme="minorHAnsi"/>
          <w:sz w:val="24"/>
          <w:szCs w:val="24"/>
          <w:lang w:val="nb-NO"/>
        </w:rPr>
        <w:t xml:space="preserve"> og skal derfor tas ut. </w:t>
      </w:r>
    </w:p>
    <w:p w:rsidR="0039716D" w:rsidRPr="00ED4859" w:rsidRDefault="0039716D" w:rsidP="000764B5">
      <w:pPr>
        <w:numPr>
          <w:ilvl w:val="0"/>
          <w:numId w:val="14"/>
        </w:numPr>
        <w:tabs>
          <w:tab w:val="clear" w:pos="360"/>
          <w:tab w:val="num" w:pos="2160"/>
        </w:tabs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Alle journalnotater skrives ut og får et </w:t>
      </w:r>
      <w:r w:rsidR="005F73A7" w:rsidRPr="00ED4859">
        <w:rPr>
          <w:rFonts w:cstheme="minorHAnsi"/>
          <w:sz w:val="24"/>
          <w:szCs w:val="24"/>
          <w:lang w:val="nb-NO"/>
        </w:rPr>
        <w:t>gult</w:t>
      </w:r>
      <w:r w:rsidRPr="00ED4859">
        <w:rPr>
          <w:rFonts w:cstheme="minorHAnsi"/>
          <w:sz w:val="24"/>
          <w:szCs w:val="24"/>
          <w:lang w:val="nb-NO"/>
        </w:rPr>
        <w:t xml:space="preserve"> omslag. Legg merke til at det ikke skal brukes plastlommer eller lignende, da det vil ødelegge dokumentene over tid. </w:t>
      </w:r>
    </w:p>
    <w:p w:rsidR="0039716D" w:rsidRPr="00ED4859" w:rsidRDefault="0039716D" w:rsidP="000764B5">
      <w:pPr>
        <w:numPr>
          <w:ilvl w:val="0"/>
          <w:numId w:val="14"/>
        </w:numPr>
        <w:tabs>
          <w:tab w:val="clear" w:pos="360"/>
          <w:tab w:val="num" w:pos="180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ED4859">
        <w:rPr>
          <w:rFonts w:cstheme="minorHAnsi"/>
          <w:sz w:val="24"/>
          <w:szCs w:val="24"/>
        </w:rPr>
        <w:t>Mapp</w:t>
      </w:r>
      <w:r w:rsidR="00855B90">
        <w:rPr>
          <w:rFonts w:cstheme="minorHAnsi"/>
          <w:sz w:val="24"/>
          <w:szCs w:val="24"/>
        </w:rPr>
        <w:t>a</w:t>
      </w:r>
      <w:r w:rsidRPr="00ED4859">
        <w:rPr>
          <w:rFonts w:cstheme="minorHAnsi"/>
          <w:sz w:val="24"/>
          <w:szCs w:val="24"/>
        </w:rPr>
        <w:t xml:space="preserve"> oppbevar</w:t>
      </w:r>
      <w:r w:rsidR="00354992" w:rsidRPr="00ED4859">
        <w:rPr>
          <w:rFonts w:cstheme="minorHAnsi"/>
          <w:sz w:val="24"/>
          <w:szCs w:val="24"/>
        </w:rPr>
        <w:t>ast</w:t>
      </w:r>
      <w:r w:rsidRPr="00ED4859">
        <w:rPr>
          <w:rFonts w:cstheme="minorHAnsi"/>
          <w:sz w:val="24"/>
          <w:szCs w:val="24"/>
        </w:rPr>
        <w:t xml:space="preserve"> i 1 år hos barnevern</w:t>
      </w:r>
      <w:r w:rsidR="00ED4859" w:rsidRPr="00ED4859">
        <w:rPr>
          <w:rFonts w:cstheme="minorHAnsi"/>
          <w:sz w:val="24"/>
          <w:szCs w:val="24"/>
        </w:rPr>
        <w:t>et</w:t>
      </w:r>
      <w:r w:rsidRPr="00ED4859">
        <w:rPr>
          <w:rFonts w:cstheme="minorHAnsi"/>
          <w:sz w:val="24"/>
          <w:szCs w:val="24"/>
        </w:rPr>
        <w:t xml:space="preserve"> før den </w:t>
      </w:r>
      <w:proofErr w:type="spellStart"/>
      <w:r w:rsidRPr="00ED4859">
        <w:rPr>
          <w:rFonts w:cstheme="minorHAnsi"/>
          <w:sz w:val="24"/>
          <w:szCs w:val="24"/>
        </w:rPr>
        <w:t>over</w:t>
      </w:r>
      <w:r w:rsidR="007D24B1">
        <w:rPr>
          <w:rFonts w:cstheme="minorHAnsi"/>
          <w:sz w:val="24"/>
          <w:szCs w:val="24"/>
        </w:rPr>
        <w:t>føres</w:t>
      </w:r>
      <w:proofErr w:type="spellEnd"/>
      <w:r w:rsidRPr="00ED4859">
        <w:rPr>
          <w:rFonts w:cstheme="minorHAnsi"/>
          <w:sz w:val="24"/>
          <w:szCs w:val="24"/>
        </w:rPr>
        <w:t xml:space="preserve"> bortsettingsarkivet.</w:t>
      </w:r>
    </w:p>
    <w:p w:rsidR="0052231A" w:rsidRPr="00ED4859" w:rsidRDefault="0052231A" w:rsidP="0052231A">
      <w:pPr>
        <w:spacing w:after="0" w:line="240" w:lineRule="auto"/>
        <w:rPr>
          <w:rFonts w:cstheme="minorHAnsi"/>
          <w:sz w:val="24"/>
          <w:szCs w:val="24"/>
        </w:rPr>
      </w:pPr>
    </w:p>
    <w:p w:rsidR="00C816C1" w:rsidRPr="00ED4859" w:rsidRDefault="00C816C1" w:rsidP="0035499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16C1" w:rsidRPr="00ED4859" w:rsidRDefault="00C816C1" w:rsidP="0035499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C816C1" w:rsidRPr="00ED4859" w:rsidRDefault="00C816C1" w:rsidP="0035499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D4859" w:rsidRPr="00ED4859" w:rsidRDefault="00ED4859" w:rsidP="0035499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A5443" w:rsidRDefault="00EA5443" w:rsidP="00354992">
      <w:pPr>
        <w:spacing w:after="0" w:line="240" w:lineRule="auto"/>
        <w:rPr>
          <w:rFonts w:cstheme="minorHAnsi"/>
          <w:b/>
          <w:i/>
          <w:sz w:val="28"/>
          <w:szCs w:val="28"/>
        </w:rPr>
      </w:pPr>
    </w:p>
    <w:p w:rsidR="00354992" w:rsidRPr="00ED4859" w:rsidRDefault="00354992" w:rsidP="00354992">
      <w:pPr>
        <w:spacing w:after="0" w:line="240" w:lineRule="auto"/>
        <w:rPr>
          <w:rFonts w:cstheme="minorHAnsi"/>
          <w:b/>
          <w:i/>
          <w:sz w:val="28"/>
          <w:szCs w:val="28"/>
        </w:rPr>
      </w:pPr>
      <w:r w:rsidRPr="00ED4859">
        <w:rPr>
          <w:rFonts w:cstheme="minorHAnsi"/>
          <w:b/>
          <w:i/>
          <w:sz w:val="28"/>
          <w:szCs w:val="28"/>
        </w:rPr>
        <w:t xml:space="preserve">Oppebevaring av framdels </w:t>
      </w:r>
      <w:r w:rsidR="00ED4859" w:rsidRPr="00ED4859">
        <w:rPr>
          <w:rFonts w:cstheme="minorHAnsi"/>
          <w:b/>
          <w:i/>
          <w:sz w:val="28"/>
          <w:szCs w:val="28"/>
        </w:rPr>
        <w:t>aktive mapper</w:t>
      </w:r>
    </w:p>
    <w:p w:rsidR="00354992" w:rsidRPr="00ED4859" w:rsidRDefault="00354992" w:rsidP="00354992">
      <w:pPr>
        <w:pStyle w:val="Listeavsnitt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ED4859">
        <w:rPr>
          <w:rFonts w:cstheme="minorHAnsi"/>
          <w:sz w:val="24"/>
          <w:szCs w:val="24"/>
        </w:rPr>
        <w:t>Alle dokument produsert før 05.02.13 skal inn i fysiske mapper</w:t>
      </w:r>
      <w:r w:rsidR="00980517" w:rsidRPr="00ED4859">
        <w:rPr>
          <w:rFonts w:cstheme="minorHAnsi"/>
          <w:sz w:val="24"/>
          <w:szCs w:val="24"/>
        </w:rPr>
        <w:t>.</w:t>
      </w:r>
    </w:p>
    <w:p w:rsidR="00354992" w:rsidRPr="00ED4859" w:rsidRDefault="00354992" w:rsidP="00354992">
      <w:pPr>
        <w:pStyle w:val="Listeavsnitt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ED4859">
        <w:rPr>
          <w:rFonts w:cstheme="minorHAnsi"/>
          <w:sz w:val="24"/>
          <w:szCs w:val="24"/>
        </w:rPr>
        <w:t>Alle aktive mapper får eit skriv der det står at fysisk arkiv er avslutta – går over til elektronisk arkiv frå 05.02.13.</w:t>
      </w:r>
    </w:p>
    <w:p w:rsidR="00354992" w:rsidRPr="00ED4859" w:rsidRDefault="00354992" w:rsidP="00354992">
      <w:pPr>
        <w:pStyle w:val="Listeavsnitt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ED4859">
        <w:rPr>
          <w:rFonts w:cstheme="minorHAnsi"/>
          <w:sz w:val="24"/>
          <w:szCs w:val="24"/>
        </w:rPr>
        <w:t>Fysiske mapper som framdels er aktive skal oppbevarast i arkivet på barnevernet (lett tilgjengelege)</w:t>
      </w:r>
    </w:p>
    <w:p w:rsidR="00354992" w:rsidRPr="00ED4859" w:rsidRDefault="00354992" w:rsidP="00354992">
      <w:pPr>
        <w:pStyle w:val="Listeavsnitt"/>
        <w:numPr>
          <w:ilvl w:val="0"/>
          <w:numId w:val="21"/>
        </w:numPr>
        <w:spacing w:after="0" w:line="240" w:lineRule="auto"/>
        <w:rPr>
          <w:rFonts w:cstheme="minorHAnsi"/>
          <w:sz w:val="24"/>
          <w:szCs w:val="24"/>
        </w:rPr>
      </w:pPr>
      <w:r w:rsidRPr="00ED4859">
        <w:rPr>
          <w:rFonts w:cstheme="minorHAnsi"/>
          <w:sz w:val="24"/>
          <w:szCs w:val="24"/>
        </w:rPr>
        <w:t>Arkivert i boksar – alfabetisk.</w:t>
      </w:r>
    </w:p>
    <w:p w:rsidR="00354992" w:rsidRPr="00ED4859" w:rsidRDefault="00354992" w:rsidP="00354992">
      <w:pPr>
        <w:pStyle w:val="Listeavsnitt"/>
        <w:spacing w:after="0" w:line="240" w:lineRule="auto"/>
        <w:rPr>
          <w:rFonts w:cstheme="minorHAnsi"/>
          <w:sz w:val="24"/>
          <w:szCs w:val="24"/>
        </w:rPr>
      </w:pPr>
    </w:p>
    <w:p w:rsidR="0052231A" w:rsidRPr="00ED4859" w:rsidRDefault="0052231A" w:rsidP="0052231A">
      <w:pPr>
        <w:spacing w:after="0" w:line="240" w:lineRule="auto"/>
        <w:rPr>
          <w:rFonts w:cstheme="minorHAnsi"/>
          <w:b/>
          <w:i/>
          <w:sz w:val="28"/>
          <w:szCs w:val="28"/>
        </w:rPr>
      </w:pPr>
      <w:r w:rsidRPr="00ED4859">
        <w:rPr>
          <w:rFonts w:cstheme="minorHAnsi"/>
          <w:b/>
          <w:i/>
          <w:sz w:val="28"/>
          <w:szCs w:val="28"/>
        </w:rPr>
        <w:t>Bortsettingsarkiv</w:t>
      </w:r>
    </w:p>
    <w:p w:rsidR="0039716D" w:rsidRPr="00ED4859" w:rsidRDefault="0039716D" w:rsidP="000764B5">
      <w:pPr>
        <w:numPr>
          <w:ilvl w:val="0"/>
          <w:numId w:val="14"/>
        </w:numPr>
        <w:tabs>
          <w:tab w:val="clear" w:pos="360"/>
          <w:tab w:val="num" w:pos="1440"/>
        </w:tabs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proofErr w:type="spellStart"/>
      <w:r w:rsidRPr="00ED4859">
        <w:rPr>
          <w:rFonts w:cstheme="minorHAnsi"/>
          <w:sz w:val="24"/>
          <w:szCs w:val="24"/>
          <w:lang w:val="nb-NO"/>
        </w:rPr>
        <w:t>Barneverntenest</w:t>
      </w:r>
      <w:r w:rsidR="00980517" w:rsidRPr="00ED4859">
        <w:rPr>
          <w:rFonts w:cstheme="minorHAnsi"/>
          <w:sz w:val="24"/>
          <w:szCs w:val="24"/>
          <w:lang w:val="nb-NO"/>
        </w:rPr>
        <w:t>a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overfører saker til </w:t>
      </w:r>
      <w:proofErr w:type="spellStart"/>
      <w:r w:rsidRPr="00ED4859">
        <w:rPr>
          <w:rFonts w:cstheme="minorHAnsi"/>
          <w:sz w:val="24"/>
          <w:szCs w:val="24"/>
          <w:lang w:val="nb-NO"/>
        </w:rPr>
        <w:t>bortsettingsarkivet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1 gang pr. år. </w:t>
      </w:r>
    </w:p>
    <w:p w:rsidR="0039716D" w:rsidRPr="00ED4859" w:rsidRDefault="0039716D" w:rsidP="000764B5">
      <w:pPr>
        <w:numPr>
          <w:ilvl w:val="0"/>
          <w:numId w:val="14"/>
        </w:numPr>
        <w:tabs>
          <w:tab w:val="clear" w:pos="360"/>
          <w:tab w:val="num" w:pos="1080"/>
        </w:tabs>
        <w:spacing w:after="0" w:line="240" w:lineRule="auto"/>
        <w:ind w:left="720"/>
        <w:rPr>
          <w:rFonts w:cstheme="minorHAnsi"/>
          <w:sz w:val="24"/>
          <w:szCs w:val="24"/>
          <w:lang w:val="nb-NO"/>
        </w:rPr>
      </w:pPr>
      <w:proofErr w:type="spellStart"/>
      <w:r w:rsidRPr="00ED4859">
        <w:rPr>
          <w:rFonts w:cstheme="minorHAnsi"/>
          <w:sz w:val="24"/>
          <w:szCs w:val="24"/>
          <w:lang w:val="nb-NO"/>
        </w:rPr>
        <w:t>Barneverntenest</w:t>
      </w:r>
      <w:r w:rsidR="00980517" w:rsidRPr="00ED4859">
        <w:rPr>
          <w:rFonts w:cstheme="minorHAnsi"/>
          <w:sz w:val="24"/>
          <w:szCs w:val="24"/>
          <w:lang w:val="nb-NO"/>
        </w:rPr>
        <w:t>a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 fører egne lister på saker som er overført til </w:t>
      </w:r>
      <w:proofErr w:type="spellStart"/>
      <w:r w:rsidRPr="00ED4859">
        <w:rPr>
          <w:rFonts w:cstheme="minorHAnsi"/>
          <w:sz w:val="24"/>
          <w:szCs w:val="24"/>
          <w:lang w:val="nb-NO"/>
        </w:rPr>
        <w:t>bortsettingsarkivet</w:t>
      </w:r>
      <w:proofErr w:type="spellEnd"/>
      <w:r w:rsidRPr="00ED4859">
        <w:rPr>
          <w:rFonts w:cstheme="minorHAnsi"/>
          <w:sz w:val="24"/>
          <w:szCs w:val="24"/>
          <w:lang w:val="nb-NO"/>
        </w:rPr>
        <w:t>.</w:t>
      </w:r>
    </w:p>
    <w:p w:rsidR="0039716D" w:rsidRPr="00ED4859" w:rsidRDefault="0039716D" w:rsidP="000764B5">
      <w:pPr>
        <w:ind w:left="360"/>
        <w:rPr>
          <w:rFonts w:cstheme="minorHAnsi"/>
          <w:sz w:val="24"/>
          <w:szCs w:val="24"/>
          <w:lang w:val="nb-NO"/>
        </w:rPr>
      </w:pPr>
    </w:p>
    <w:p w:rsidR="0039716D" w:rsidRPr="00ED4859" w:rsidRDefault="0039716D" w:rsidP="00485FDA">
      <w:pPr>
        <w:pStyle w:val="Overskrift3"/>
        <w:rPr>
          <w:rFonts w:asciiTheme="minorHAnsi" w:hAnsiTheme="minorHAnsi" w:cstheme="minorHAnsi"/>
          <w:i/>
          <w:sz w:val="28"/>
          <w:szCs w:val="28"/>
        </w:rPr>
      </w:pPr>
      <w:bookmarkStart w:id="6" w:name="_Toc343952309"/>
      <w:r w:rsidRPr="00ED4859">
        <w:rPr>
          <w:rFonts w:asciiTheme="minorHAnsi" w:hAnsiTheme="minorHAnsi" w:cstheme="minorHAnsi"/>
          <w:i/>
          <w:sz w:val="28"/>
          <w:szCs w:val="28"/>
        </w:rPr>
        <w:t xml:space="preserve">Tilbakeføring/utlån av mapper i </w:t>
      </w:r>
      <w:proofErr w:type="spellStart"/>
      <w:r w:rsidRPr="00ED4859">
        <w:rPr>
          <w:rFonts w:asciiTheme="minorHAnsi" w:hAnsiTheme="minorHAnsi" w:cstheme="minorHAnsi"/>
          <w:i/>
          <w:sz w:val="28"/>
          <w:szCs w:val="28"/>
        </w:rPr>
        <w:t>bortsettingsarkivet</w:t>
      </w:r>
      <w:proofErr w:type="spellEnd"/>
      <w:r w:rsidRPr="00ED4859">
        <w:rPr>
          <w:rFonts w:asciiTheme="minorHAnsi" w:hAnsiTheme="minorHAnsi" w:cstheme="minorHAnsi"/>
          <w:i/>
          <w:sz w:val="28"/>
          <w:szCs w:val="28"/>
        </w:rPr>
        <w:t>/fjernarkivet</w:t>
      </w:r>
      <w:bookmarkEnd w:id="6"/>
    </w:p>
    <w:p w:rsidR="0039716D" w:rsidRPr="00ED4859" w:rsidRDefault="0039716D" w:rsidP="00485FDA">
      <w:pPr>
        <w:numPr>
          <w:ilvl w:val="0"/>
          <w:numId w:val="19"/>
        </w:numPr>
        <w:spacing w:after="0" w:line="240" w:lineRule="auto"/>
        <w:rPr>
          <w:rFonts w:cstheme="minorHAnsi"/>
          <w:b/>
          <w:sz w:val="24"/>
          <w:szCs w:val="24"/>
          <w:lang w:val="nb-NO"/>
        </w:rPr>
      </w:pPr>
      <w:r w:rsidRPr="00ED4859">
        <w:rPr>
          <w:rFonts w:cstheme="minorHAnsi"/>
          <w:sz w:val="24"/>
          <w:szCs w:val="24"/>
          <w:lang w:val="nb-NO"/>
        </w:rPr>
        <w:t xml:space="preserve">Dersom barneverntjenesten har behov for å få oversendt/lånt en mappe som står i </w:t>
      </w:r>
      <w:proofErr w:type="spellStart"/>
      <w:r w:rsidRPr="00ED4859">
        <w:rPr>
          <w:rFonts w:cstheme="minorHAnsi"/>
          <w:sz w:val="24"/>
          <w:szCs w:val="24"/>
          <w:lang w:val="nb-NO"/>
        </w:rPr>
        <w:t>bortsettingsarkivet</w:t>
      </w:r>
      <w:proofErr w:type="spellEnd"/>
      <w:r w:rsidRPr="00ED4859">
        <w:rPr>
          <w:rFonts w:cstheme="minorHAnsi"/>
          <w:sz w:val="24"/>
          <w:szCs w:val="24"/>
          <w:lang w:val="nb-NO"/>
        </w:rPr>
        <w:t xml:space="preserve">/fjernarkivet har kommunen egne prosedyrer for dette. Merkantil </w:t>
      </w:r>
      <w:r w:rsidR="000764B5" w:rsidRPr="00ED4859">
        <w:rPr>
          <w:rFonts w:cstheme="minorHAnsi"/>
          <w:sz w:val="24"/>
          <w:szCs w:val="24"/>
          <w:lang w:val="nb-NO"/>
        </w:rPr>
        <w:t>har oversikt over dette og henter ut mappe på rådhuset.</w:t>
      </w:r>
      <w:r w:rsidRPr="00ED4859">
        <w:rPr>
          <w:rFonts w:cstheme="minorHAnsi"/>
          <w:sz w:val="24"/>
          <w:szCs w:val="24"/>
          <w:lang w:val="nb-NO"/>
        </w:rPr>
        <w:t xml:space="preserve"> </w:t>
      </w:r>
    </w:p>
    <w:p w:rsidR="0039716D" w:rsidRPr="00ED4859" w:rsidRDefault="0039716D" w:rsidP="0039716D">
      <w:pPr>
        <w:rPr>
          <w:rFonts w:cstheme="minorHAnsi"/>
          <w:b/>
          <w:sz w:val="24"/>
          <w:szCs w:val="24"/>
          <w:lang w:val="nb-NO"/>
        </w:rPr>
      </w:pPr>
    </w:p>
    <w:p w:rsidR="0039716D" w:rsidRPr="00ED4859" w:rsidRDefault="0039716D" w:rsidP="000764B5">
      <w:pPr>
        <w:pStyle w:val="Overskrift3"/>
        <w:rPr>
          <w:rFonts w:asciiTheme="minorHAnsi" w:hAnsiTheme="minorHAnsi" w:cstheme="minorHAnsi"/>
          <w:i/>
          <w:sz w:val="28"/>
          <w:szCs w:val="28"/>
        </w:rPr>
      </w:pPr>
      <w:bookmarkStart w:id="7" w:name="_Toc343952310"/>
      <w:r w:rsidRPr="00ED4859">
        <w:rPr>
          <w:rFonts w:asciiTheme="minorHAnsi" w:hAnsiTheme="minorHAnsi" w:cstheme="minorHAnsi"/>
          <w:i/>
          <w:sz w:val="28"/>
          <w:szCs w:val="28"/>
        </w:rPr>
        <w:t>Arkivering av henlagte meldinger</w:t>
      </w:r>
      <w:bookmarkEnd w:id="7"/>
      <w:r w:rsidRPr="00ED4859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B61C1C" w:rsidRPr="006E0DBE" w:rsidRDefault="0039716D" w:rsidP="00807FB6">
      <w:pPr>
        <w:pStyle w:val="Listeavsnitt"/>
        <w:numPr>
          <w:ilvl w:val="0"/>
          <w:numId w:val="29"/>
        </w:numPr>
        <w:tabs>
          <w:tab w:val="num" w:pos="1428"/>
        </w:tabs>
        <w:spacing w:after="0" w:line="240" w:lineRule="auto"/>
        <w:rPr>
          <w:sz w:val="28"/>
          <w:szCs w:val="28"/>
        </w:rPr>
      </w:pPr>
      <w:r w:rsidRPr="006E0DBE">
        <w:rPr>
          <w:rFonts w:cstheme="minorHAnsi"/>
          <w:sz w:val="24"/>
          <w:szCs w:val="24"/>
          <w:lang w:val="nb-NO"/>
        </w:rPr>
        <w:t xml:space="preserve">Meldinger som henlegges oppbevares hos </w:t>
      </w:r>
      <w:proofErr w:type="gramStart"/>
      <w:r w:rsidRPr="006E0DBE">
        <w:rPr>
          <w:rFonts w:cstheme="minorHAnsi"/>
          <w:sz w:val="24"/>
          <w:szCs w:val="24"/>
          <w:lang w:val="nb-NO"/>
        </w:rPr>
        <w:t>barneverntjenesten  i</w:t>
      </w:r>
      <w:proofErr w:type="gramEnd"/>
      <w:r w:rsidRPr="006E0DBE">
        <w:rPr>
          <w:rFonts w:cstheme="minorHAnsi"/>
          <w:sz w:val="24"/>
          <w:szCs w:val="24"/>
          <w:lang w:val="nb-NO"/>
        </w:rPr>
        <w:t xml:space="preserve"> 5 år. Etter 5 år flyttes meldingen over til ”</w:t>
      </w:r>
      <w:proofErr w:type="spellStart"/>
      <w:r w:rsidRPr="006E0DBE">
        <w:rPr>
          <w:rFonts w:cstheme="minorHAnsi"/>
          <w:sz w:val="24"/>
          <w:szCs w:val="24"/>
          <w:lang w:val="nb-NO"/>
        </w:rPr>
        <w:t>bortsettingsarkivet</w:t>
      </w:r>
      <w:proofErr w:type="spellEnd"/>
      <w:r w:rsidRPr="006E0DBE">
        <w:rPr>
          <w:rFonts w:cstheme="minorHAnsi"/>
          <w:sz w:val="24"/>
          <w:szCs w:val="24"/>
          <w:lang w:val="nb-NO"/>
        </w:rPr>
        <w:t>” i henhold til arkivlovens bestemmelser. (S</w:t>
      </w:r>
      <w:r w:rsidR="001C4E49" w:rsidRPr="006E0DBE">
        <w:rPr>
          <w:rFonts w:cstheme="minorHAnsi"/>
          <w:sz w:val="24"/>
          <w:szCs w:val="24"/>
          <w:lang w:val="nb-NO"/>
        </w:rPr>
        <w:t>jå</w:t>
      </w:r>
      <w:r w:rsidRPr="006E0DBE">
        <w:rPr>
          <w:rFonts w:cstheme="minorHAnsi"/>
          <w:sz w:val="24"/>
          <w:szCs w:val="24"/>
          <w:lang w:val="nb-NO"/>
        </w:rPr>
        <w:t xml:space="preserve"> rundskriv </w:t>
      </w:r>
      <w:proofErr w:type="spellStart"/>
      <w:r w:rsidRPr="006E0DBE">
        <w:rPr>
          <w:rFonts w:cstheme="minorHAnsi"/>
          <w:sz w:val="24"/>
          <w:szCs w:val="24"/>
          <w:lang w:val="nb-NO"/>
        </w:rPr>
        <w:t>fr</w:t>
      </w:r>
      <w:r w:rsidR="001C4E49" w:rsidRPr="006E0DBE">
        <w:rPr>
          <w:rFonts w:cstheme="minorHAnsi"/>
          <w:sz w:val="24"/>
          <w:szCs w:val="24"/>
          <w:lang w:val="nb-NO"/>
        </w:rPr>
        <w:t>å</w:t>
      </w:r>
      <w:proofErr w:type="spellEnd"/>
      <w:r w:rsidRPr="006E0DBE">
        <w:rPr>
          <w:rFonts w:cstheme="minorHAnsi"/>
          <w:sz w:val="24"/>
          <w:szCs w:val="24"/>
          <w:lang w:val="nb-NO"/>
        </w:rPr>
        <w:t xml:space="preserve"> Det Kongelige </w:t>
      </w:r>
      <w:proofErr w:type="spellStart"/>
      <w:r w:rsidRPr="006E0DBE">
        <w:rPr>
          <w:rFonts w:cstheme="minorHAnsi"/>
          <w:sz w:val="24"/>
          <w:szCs w:val="24"/>
          <w:lang w:val="nb-NO"/>
        </w:rPr>
        <w:t>Barne-og</w:t>
      </w:r>
      <w:proofErr w:type="spellEnd"/>
      <w:r w:rsidRPr="006E0DBE">
        <w:rPr>
          <w:rFonts w:cstheme="minorHAnsi"/>
          <w:sz w:val="24"/>
          <w:szCs w:val="24"/>
          <w:lang w:val="nb-NO"/>
        </w:rPr>
        <w:t xml:space="preserve"> </w:t>
      </w:r>
      <w:proofErr w:type="spellStart"/>
      <w:r w:rsidRPr="006E0DBE">
        <w:rPr>
          <w:rFonts w:cstheme="minorHAnsi"/>
          <w:sz w:val="24"/>
          <w:szCs w:val="24"/>
          <w:lang w:val="nb-NO"/>
        </w:rPr>
        <w:t>Likestillingsdepartemenet</w:t>
      </w:r>
      <w:proofErr w:type="spellEnd"/>
      <w:r w:rsidRPr="006E0DBE">
        <w:rPr>
          <w:rFonts w:cstheme="minorHAnsi"/>
          <w:sz w:val="24"/>
          <w:szCs w:val="24"/>
          <w:lang w:val="nb-NO"/>
        </w:rPr>
        <w:t xml:space="preserve"> dato </w:t>
      </w:r>
      <w:proofErr w:type="gramStart"/>
      <w:r w:rsidRPr="006E0DBE">
        <w:rPr>
          <w:rFonts w:cstheme="minorHAnsi"/>
          <w:sz w:val="24"/>
          <w:szCs w:val="24"/>
          <w:lang w:val="nb-NO"/>
        </w:rPr>
        <w:t>05.07.2010</w:t>
      </w:r>
      <w:proofErr w:type="gramEnd"/>
      <w:r w:rsidRPr="006E0DBE">
        <w:rPr>
          <w:rFonts w:cstheme="minorHAnsi"/>
          <w:sz w:val="24"/>
          <w:szCs w:val="24"/>
          <w:lang w:val="nb-NO"/>
        </w:rPr>
        <w:t>.</w:t>
      </w:r>
      <w:r w:rsidR="0051314E" w:rsidRPr="006E0DBE">
        <w:rPr>
          <w:rFonts w:cstheme="minorHAnsi"/>
          <w:sz w:val="24"/>
          <w:szCs w:val="24"/>
          <w:lang w:val="nb-NO"/>
        </w:rPr>
        <w:t>)</w:t>
      </w:r>
      <w:r w:rsidRPr="006E0DBE">
        <w:rPr>
          <w:rFonts w:cstheme="minorHAnsi"/>
          <w:sz w:val="24"/>
          <w:szCs w:val="24"/>
          <w:lang w:val="nb-NO"/>
        </w:rPr>
        <w:t xml:space="preserve"> </w:t>
      </w:r>
      <w:r w:rsidRPr="006E0DBE">
        <w:rPr>
          <w:rFonts w:cstheme="minorHAnsi"/>
        </w:rPr>
        <w:br w:type="page"/>
      </w:r>
      <w:r w:rsidR="00B61C1C" w:rsidRPr="006E0DBE">
        <w:rPr>
          <w:rFonts w:ascii="cursive" w:hAnsi="cursive"/>
          <w:b/>
          <w:bCs/>
          <w:sz w:val="28"/>
          <w:szCs w:val="28"/>
        </w:rPr>
        <w:lastRenderedPageBreak/>
        <w:t>ARKIVERINGSRUTINAR BARNEVERNET ETTER 05.02.13.</w:t>
      </w:r>
    </w:p>
    <w:p w:rsidR="009843FB" w:rsidRPr="0051314E" w:rsidRDefault="009843FB" w:rsidP="003609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lang w:val="nb-NO"/>
        </w:rPr>
      </w:pPr>
    </w:p>
    <w:p w:rsidR="004C3D60" w:rsidRPr="0051314E" w:rsidRDefault="004C3D60" w:rsidP="001F65A3">
      <w:pPr>
        <w:rPr>
          <w:b/>
          <w:sz w:val="24"/>
          <w:szCs w:val="24"/>
          <w:u w:val="single"/>
          <w:lang w:val="nb-NO"/>
        </w:rPr>
      </w:pPr>
      <w:bookmarkStart w:id="8" w:name="_Toc343952312"/>
      <w:r w:rsidRPr="0051314E">
        <w:rPr>
          <w:b/>
          <w:sz w:val="24"/>
          <w:szCs w:val="24"/>
          <w:u w:val="single"/>
          <w:lang w:val="nb-NO"/>
        </w:rPr>
        <w:t>Generelt</w:t>
      </w:r>
      <w:bookmarkEnd w:id="8"/>
    </w:p>
    <w:p w:rsidR="004C3D60" w:rsidRDefault="004C3D60" w:rsidP="00EA5443">
      <w:pPr>
        <w:pStyle w:val="Overskrift3"/>
      </w:pPr>
      <w:bookmarkStart w:id="9" w:name="_Toc343952313"/>
      <w:r>
        <w:t>Oppfølging og kontroll</w:t>
      </w:r>
      <w:bookmarkEnd w:id="9"/>
      <w:r>
        <w:t xml:space="preserve"> </w:t>
      </w:r>
    </w:p>
    <w:p w:rsidR="004C3D60" w:rsidRPr="005027EB" w:rsidRDefault="004C3D60" w:rsidP="004C3D60">
      <w:pPr>
        <w:numPr>
          <w:ilvl w:val="0"/>
          <w:numId w:val="33"/>
        </w:numPr>
        <w:spacing w:after="0" w:line="240" w:lineRule="auto"/>
        <w:rPr>
          <w:sz w:val="24"/>
          <w:szCs w:val="24"/>
          <w:lang w:val="nb-NO"/>
        </w:rPr>
      </w:pPr>
      <w:r w:rsidRPr="00D46EE3">
        <w:rPr>
          <w:sz w:val="24"/>
          <w:szCs w:val="24"/>
          <w:lang w:val="nb-NO"/>
        </w:rPr>
        <w:t>Det er arkiv</w:t>
      </w:r>
      <w:r w:rsidR="00D46EE3" w:rsidRPr="00D46EE3">
        <w:rPr>
          <w:sz w:val="24"/>
          <w:szCs w:val="24"/>
          <w:lang w:val="nb-NO"/>
        </w:rPr>
        <w:t>leiar i kommune</w:t>
      </w:r>
      <w:r w:rsidR="00376C93">
        <w:rPr>
          <w:sz w:val="24"/>
          <w:szCs w:val="24"/>
          <w:lang w:val="nb-NO"/>
        </w:rPr>
        <w:t>n</w:t>
      </w:r>
      <w:r w:rsidRPr="00D46EE3">
        <w:rPr>
          <w:sz w:val="24"/>
          <w:szCs w:val="24"/>
          <w:lang w:val="nb-NO"/>
        </w:rPr>
        <w:t xml:space="preserve"> som har systemtilgang og som bestemmer </w:t>
      </w:r>
      <w:r w:rsidR="00D46EE3" w:rsidRPr="00D46EE3">
        <w:rPr>
          <w:sz w:val="24"/>
          <w:szCs w:val="24"/>
          <w:lang w:val="nb-NO"/>
        </w:rPr>
        <w:t>kven</w:t>
      </w:r>
      <w:r w:rsidRPr="00D46EE3">
        <w:rPr>
          <w:sz w:val="24"/>
          <w:szCs w:val="24"/>
          <w:lang w:val="nb-NO"/>
        </w:rPr>
        <w:t xml:space="preserve"> som har tilgang inn i arkivkjernen.</w:t>
      </w:r>
      <w:r w:rsidR="00D46EE3" w:rsidRPr="00D46EE3">
        <w:rPr>
          <w:sz w:val="24"/>
          <w:szCs w:val="24"/>
          <w:lang w:val="nb-NO"/>
        </w:rPr>
        <w:t xml:space="preserve"> </w:t>
      </w:r>
      <w:r w:rsidR="00376C93" w:rsidRPr="005027EB">
        <w:rPr>
          <w:sz w:val="24"/>
          <w:szCs w:val="24"/>
          <w:lang w:val="nb-NO"/>
        </w:rPr>
        <w:t xml:space="preserve">Ved </w:t>
      </w:r>
      <w:proofErr w:type="spellStart"/>
      <w:r w:rsidR="00376C93" w:rsidRPr="005027EB">
        <w:rPr>
          <w:sz w:val="24"/>
          <w:szCs w:val="24"/>
          <w:lang w:val="nb-NO"/>
        </w:rPr>
        <w:t>fråvær</w:t>
      </w:r>
      <w:proofErr w:type="spellEnd"/>
      <w:r w:rsidR="00376C93" w:rsidRPr="005027EB">
        <w:rPr>
          <w:sz w:val="24"/>
          <w:szCs w:val="24"/>
          <w:lang w:val="nb-NO"/>
        </w:rPr>
        <w:t xml:space="preserve"> må </w:t>
      </w:r>
      <w:proofErr w:type="spellStart"/>
      <w:r w:rsidR="00376C93" w:rsidRPr="005027EB">
        <w:rPr>
          <w:sz w:val="24"/>
          <w:szCs w:val="24"/>
          <w:lang w:val="nb-NO"/>
        </w:rPr>
        <w:t>ein</w:t>
      </w:r>
      <w:proofErr w:type="spellEnd"/>
      <w:r w:rsidR="00376C93" w:rsidRPr="005027EB">
        <w:rPr>
          <w:sz w:val="24"/>
          <w:szCs w:val="24"/>
          <w:lang w:val="nb-NO"/>
        </w:rPr>
        <w:t xml:space="preserve"> person til </w:t>
      </w:r>
      <w:proofErr w:type="spellStart"/>
      <w:r w:rsidR="00376C93" w:rsidRPr="005027EB">
        <w:rPr>
          <w:sz w:val="24"/>
          <w:szCs w:val="24"/>
          <w:lang w:val="nb-NO"/>
        </w:rPr>
        <w:t>frå</w:t>
      </w:r>
      <w:proofErr w:type="spellEnd"/>
      <w:r w:rsidR="00376C93" w:rsidRPr="005027EB">
        <w:rPr>
          <w:sz w:val="24"/>
          <w:szCs w:val="24"/>
          <w:lang w:val="nb-NO"/>
        </w:rPr>
        <w:t xml:space="preserve"> arkivet ha tilgang til arkivkjernen.</w:t>
      </w:r>
    </w:p>
    <w:p w:rsidR="004C3D60" w:rsidRPr="00D46EE3" w:rsidRDefault="00D46EE3" w:rsidP="004C3D60">
      <w:pPr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D46EE3">
        <w:rPr>
          <w:sz w:val="24"/>
          <w:szCs w:val="24"/>
        </w:rPr>
        <w:t>Arkivleiar</w:t>
      </w:r>
      <w:r w:rsidR="004C3D60" w:rsidRPr="00D46EE3">
        <w:rPr>
          <w:sz w:val="24"/>
          <w:szCs w:val="24"/>
        </w:rPr>
        <w:t xml:space="preserve"> har hov</w:t>
      </w:r>
      <w:r w:rsidRPr="00D46EE3">
        <w:rPr>
          <w:sz w:val="24"/>
          <w:szCs w:val="24"/>
        </w:rPr>
        <w:t>u</w:t>
      </w:r>
      <w:r w:rsidR="004C3D60" w:rsidRPr="00D46EE3">
        <w:rPr>
          <w:sz w:val="24"/>
          <w:szCs w:val="24"/>
        </w:rPr>
        <w:t xml:space="preserve">dansvar for </w:t>
      </w:r>
      <w:proofErr w:type="gramStart"/>
      <w:r w:rsidR="004C3D60" w:rsidRPr="00D46EE3">
        <w:rPr>
          <w:sz w:val="24"/>
          <w:szCs w:val="24"/>
        </w:rPr>
        <w:t>å</w:t>
      </w:r>
      <w:proofErr w:type="gramEnd"/>
      <w:r w:rsidR="004C3D60" w:rsidRPr="00D46EE3">
        <w:rPr>
          <w:sz w:val="24"/>
          <w:szCs w:val="24"/>
        </w:rPr>
        <w:t xml:space="preserve"> sjekk</w:t>
      </w:r>
      <w:r w:rsidRPr="00D46EE3">
        <w:rPr>
          <w:sz w:val="24"/>
          <w:szCs w:val="24"/>
        </w:rPr>
        <w:t>a</w:t>
      </w:r>
      <w:r w:rsidR="004C3D60" w:rsidRPr="00D46EE3">
        <w:rPr>
          <w:sz w:val="24"/>
          <w:szCs w:val="24"/>
        </w:rPr>
        <w:t xml:space="preserve"> at dokument</w:t>
      </w:r>
      <w:r w:rsidR="00DD79DA">
        <w:rPr>
          <w:sz w:val="24"/>
          <w:szCs w:val="24"/>
        </w:rPr>
        <w:t>a</w:t>
      </w:r>
      <w:r w:rsidR="004C3D60" w:rsidRPr="00D46EE3">
        <w:rPr>
          <w:sz w:val="24"/>
          <w:szCs w:val="24"/>
        </w:rPr>
        <w:t xml:space="preserve"> </w:t>
      </w:r>
      <w:r w:rsidRPr="00D46EE3">
        <w:rPr>
          <w:sz w:val="24"/>
          <w:szCs w:val="24"/>
        </w:rPr>
        <w:t xml:space="preserve">blir </w:t>
      </w:r>
      <w:r w:rsidR="004C3D60" w:rsidRPr="00D46EE3">
        <w:rPr>
          <w:sz w:val="24"/>
          <w:szCs w:val="24"/>
        </w:rPr>
        <w:t>lagr</w:t>
      </w:r>
      <w:r w:rsidRPr="00D46EE3">
        <w:rPr>
          <w:sz w:val="24"/>
          <w:szCs w:val="24"/>
        </w:rPr>
        <w:t>a</w:t>
      </w:r>
      <w:r w:rsidR="004C3D60" w:rsidRPr="00D46EE3">
        <w:rPr>
          <w:sz w:val="24"/>
          <w:szCs w:val="24"/>
        </w:rPr>
        <w:t xml:space="preserve"> korrekt i arkiv</w:t>
      </w:r>
      <w:r w:rsidR="00DD79DA">
        <w:rPr>
          <w:sz w:val="24"/>
          <w:szCs w:val="24"/>
        </w:rPr>
        <w:t>et</w:t>
      </w:r>
      <w:r w:rsidR="004C3D60" w:rsidRPr="00D46EE3">
        <w:rPr>
          <w:sz w:val="24"/>
          <w:szCs w:val="24"/>
        </w:rPr>
        <w:t xml:space="preserve"> og har e</w:t>
      </w:r>
      <w:r w:rsidRPr="00D46EE3">
        <w:rPr>
          <w:sz w:val="24"/>
          <w:szCs w:val="24"/>
        </w:rPr>
        <w:t>i</w:t>
      </w:r>
      <w:r w:rsidR="004C3D60" w:rsidRPr="00D46EE3">
        <w:rPr>
          <w:sz w:val="24"/>
          <w:szCs w:val="24"/>
        </w:rPr>
        <w:t>gne rutin</w:t>
      </w:r>
      <w:r>
        <w:rPr>
          <w:sz w:val="24"/>
          <w:szCs w:val="24"/>
        </w:rPr>
        <w:t>a</w:t>
      </w:r>
      <w:r w:rsidR="004C3D60" w:rsidRPr="00D46EE3">
        <w:rPr>
          <w:sz w:val="24"/>
          <w:szCs w:val="24"/>
        </w:rPr>
        <w:t>r for dette.</w:t>
      </w:r>
    </w:p>
    <w:p w:rsidR="004C3D60" w:rsidRPr="00C16B5E" w:rsidRDefault="004C3D60" w:rsidP="004C3D60">
      <w:pPr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C16B5E">
        <w:rPr>
          <w:sz w:val="24"/>
          <w:szCs w:val="24"/>
        </w:rPr>
        <w:t>Barnevern</w:t>
      </w:r>
      <w:r w:rsidR="007751DA" w:rsidRPr="00C16B5E">
        <w:rPr>
          <w:sz w:val="24"/>
          <w:szCs w:val="24"/>
        </w:rPr>
        <w:t>et</w:t>
      </w:r>
      <w:r w:rsidRPr="00C16B5E">
        <w:rPr>
          <w:sz w:val="24"/>
          <w:szCs w:val="24"/>
        </w:rPr>
        <w:t xml:space="preserve"> tar i tillegg e</w:t>
      </w:r>
      <w:r w:rsidR="00C16B5E" w:rsidRPr="00C16B5E">
        <w:rPr>
          <w:sz w:val="24"/>
          <w:szCs w:val="24"/>
        </w:rPr>
        <w:t>i</w:t>
      </w:r>
      <w:r w:rsidRPr="00C16B5E">
        <w:rPr>
          <w:sz w:val="24"/>
          <w:szCs w:val="24"/>
        </w:rPr>
        <w:t>n</w:t>
      </w:r>
      <w:r w:rsidR="00C16B5E">
        <w:rPr>
          <w:sz w:val="24"/>
          <w:szCs w:val="24"/>
        </w:rPr>
        <w:t xml:space="preserve"> </w:t>
      </w:r>
      <w:r w:rsidRPr="00C16B5E">
        <w:rPr>
          <w:sz w:val="24"/>
          <w:szCs w:val="24"/>
        </w:rPr>
        <w:t>sjekk (stikkprøver)</w:t>
      </w:r>
      <w:r w:rsidR="00C16B5E">
        <w:rPr>
          <w:sz w:val="24"/>
          <w:szCs w:val="24"/>
        </w:rPr>
        <w:t xml:space="preserve"> ein gong i månaden</w:t>
      </w:r>
      <w:r w:rsidRPr="00C16B5E">
        <w:rPr>
          <w:sz w:val="24"/>
          <w:szCs w:val="24"/>
        </w:rPr>
        <w:t>.</w:t>
      </w:r>
    </w:p>
    <w:p w:rsidR="004C3D60" w:rsidRPr="007751DA" w:rsidRDefault="004C3D60" w:rsidP="004C3D60">
      <w:pPr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 w:rsidRPr="00D46EE3">
        <w:rPr>
          <w:sz w:val="24"/>
          <w:szCs w:val="24"/>
        </w:rPr>
        <w:t>Arkiv</w:t>
      </w:r>
      <w:r w:rsidR="00376C93">
        <w:rPr>
          <w:sz w:val="24"/>
          <w:szCs w:val="24"/>
        </w:rPr>
        <w:t>et har gjeve</w:t>
      </w:r>
      <w:r w:rsidR="00D46EE3" w:rsidRPr="00D46EE3">
        <w:rPr>
          <w:sz w:val="24"/>
          <w:szCs w:val="24"/>
        </w:rPr>
        <w:t xml:space="preserve"> verksemdsleiar og arkivansvarleg ved </w:t>
      </w:r>
      <w:r w:rsidRPr="00D46EE3">
        <w:rPr>
          <w:sz w:val="24"/>
          <w:szCs w:val="24"/>
        </w:rPr>
        <w:t>barnevern</w:t>
      </w:r>
      <w:r w:rsidR="00D46EE3" w:rsidRPr="00D46EE3">
        <w:rPr>
          <w:sz w:val="24"/>
          <w:szCs w:val="24"/>
        </w:rPr>
        <w:t>et</w:t>
      </w:r>
      <w:r w:rsidRPr="00D46EE3">
        <w:rPr>
          <w:sz w:val="24"/>
          <w:szCs w:val="24"/>
        </w:rPr>
        <w:t xml:space="preserve"> lesetilgang. </w:t>
      </w:r>
      <w:r w:rsidRPr="007751DA">
        <w:rPr>
          <w:sz w:val="24"/>
          <w:szCs w:val="24"/>
        </w:rPr>
        <w:t>Dette for at barnevern</w:t>
      </w:r>
      <w:r w:rsidR="00D46EE3" w:rsidRPr="007751DA">
        <w:rPr>
          <w:sz w:val="24"/>
          <w:szCs w:val="24"/>
        </w:rPr>
        <w:t>et</w:t>
      </w:r>
      <w:r w:rsidRPr="007751DA">
        <w:rPr>
          <w:sz w:val="24"/>
          <w:szCs w:val="24"/>
        </w:rPr>
        <w:t xml:space="preserve"> skal kunne utføre stikkprøv</w:t>
      </w:r>
      <w:r w:rsidR="00376C93">
        <w:rPr>
          <w:sz w:val="24"/>
          <w:szCs w:val="24"/>
        </w:rPr>
        <w:t>a</w:t>
      </w:r>
      <w:r w:rsidRPr="007751DA">
        <w:rPr>
          <w:sz w:val="24"/>
          <w:szCs w:val="24"/>
        </w:rPr>
        <w:t xml:space="preserve">r, samt </w:t>
      </w:r>
      <w:r w:rsidR="00376C93">
        <w:rPr>
          <w:sz w:val="24"/>
          <w:szCs w:val="24"/>
        </w:rPr>
        <w:t>hjelpa</w:t>
      </w:r>
      <w:r w:rsidRPr="007751DA">
        <w:rPr>
          <w:sz w:val="24"/>
          <w:szCs w:val="24"/>
        </w:rPr>
        <w:t xml:space="preserve"> arkiv</w:t>
      </w:r>
      <w:r w:rsidR="007751DA" w:rsidRPr="007751DA">
        <w:rPr>
          <w:sz w:val="24"/>
          <w:szCs w:val="24"/>
        </w:rPr>
        <w:t>et</w:t>
      </w:r>
      <w:r w:rsidRPr="007751DA">
        <w:rPr>
          <w:sz w:val="24"/>
          <w:szCs w:val="24"/>
        </w:rPr>
        <w:t xml:space="preserve"> ved behov, med tanke på at de</w:t>
      </w:r>
      <w:r w:rsidR="007751DA" w:rsidRPr="007751DA">
        <w:rPr>
          <w:sz w:val="24"/>
          <w:szCs w:val="24"/>
        </w:rPr>
        <w:t>i</w:t>
      </w:r>
      <w:r w:rsidRPr="007751DA">
        <w:rPr>
          <w:sz w:val="24"/>
          <w:szCs w:val="24"/>
        </w:rPr>
        <w:t xml:space="preserve"> ikk</w:t>
      </w:r>
      <w:r w:rsidR="007751DA">
        <w:rPr>
          <w:sz w:val="24"/>
          <w:szCs w:val="24"/>
        </w:rPr>
        <w:t>j</w:t>
      </w:r>
      <w:r w:rsidRPr="007751DA">
        <w:rPr>
          <w:sz w:val="24"/>
          <w:szCs w:val="24"/>
        </w:rPr>
        <w:t>e har tilgang til fag</w:t>
      </w:r>
      <w:r w:rsidR="007751DA">
        <w:rPr>
          <w:sz w:val="24"/>
          <w:szCs w:val="24"/>
        </w:rPr>
        <w:t>systemet</w:t>
      </w:r>
      <w:r w:rsidRPr="007751DA">
        <w:rPr>
          <w:sz w:val="24"/>
          <w:szCs w:val="24"/>
        </w:rPr>
        <w:t xml:space="preserve"> </w:t>
      </w:r>
      <w:proofErr w:type="spellStart"/>
      <w:r w:rsidRPr="007751DA">
        <w:rPr>
          <w:sz w:val="24"/>
          <w:szCs w:val="24"/>
        </w:rPr>
        <w:t>Familia</w:t>
      </w:r>
      <w:proofErr w:type="spellEnd"/>
      <w:r w:rsidRPr="007751DA">
        <w:rPr>
          <w:sz w:val="24"/>
          <w:szCs w:val="24"/>
        </w:rPr>
        <w:t>.</w:t>
      </w:r>
    </w:p>
    <w:p w:rsidR="004C3D60" w:rsidRDefault="004C3D60" w:rsidP="004C3D60">
      <w:pPr>
        <w:numPr>
          <w:ilvl w:val="0"/>
          <w:numId w:val="33"/>
        </w:numPr>
        <w:spacing w:after="0" w:line="240" w:lineRule="auto"/>
        <w:rPr>
          <w:sz w:val="24"/>
          <w:szCs w:val="24"/>
          <w:lang w:val="nb-NO"/>
        </w:rPr>
      </w:pPr>
      <w:r w:rsidRPr="004C3D60">
        <w:rPr>
          <w:sz w:val="24"/>
          <w:szCs w:val="24"/>
          <w:lang w:val="nb-NO"/>
        </w:rPr>
        <w:t>Ved endring hos barnevern</w:t>
      </w:r>
      <w:r w:rsidR="00D46EE3">
        <w:rPr>
          <w:sz w:val="24"/>
          <w:szCs w:val="24"/>
          <w:lang w:val="nb-NO"/>
        </w:rPr>
        <w:t>et</w:t>
      </w:r>
      <w:r w:rsidRPr="004C3D60">
        <w:rPr>
          <w:sz w:val="24"/>
          <w:szCs w:val="24"/>
          <w:lang w:val="nb-NO"/>
        </w:rPr>
        <w:t xml:space="preserve"> </w:t>
      </w:r>
      <w:r w:rsidRPr="004C3D60">
        <w:rPr>
          <w:b/>
          <w:color w:val="EEECE1" w:themeColor="background2"/>
          <w:sz w:val="24"/>
          <w:szCs w:val="24"/>
          <w:lang w:val="nb-NO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på</w:t>
      </w:r>
      <w:r w:rsidRPr="004C3D60">
        <w:rPr>
          <w:sz w:val="24"/>
          <w:szCs w:val="24"/>
          <w:lang w:val="nb-NO"/>
        </w:rPr>
        <w:t xml:space="preserve"> </w:t>
      </w:r>
      <w:r w:rsidR="00D46EE3">
        <w:rPr>
          <w:sz w:val="24"/>
          <w:szCs w:val="24"/>
          <w:lang w:val="nb-NO"/>
        </w:rPr>
        <w:t>kven</w:t>
      </w:r>
      <w:r w:rsidRPr="004C3D60">
        <w:rPr>
          <w:sz w:val="24"/>
          <w:szCs w:val="24"/>
          <w:lang w:val="nb-NO"/>
        </w:rPr>
        <w:t xml:space="preserve"> som skal ha lesetilgang må dette </w:t>
      </w:r>
      <w:proofErr w:type="spellStart"/>
      <w:r w:rsidRPr="004C3D60">
        <w:rPr>
          <w:sz w:val="24"/>
          <w:szCs w:val="24"/>
          <w:lang w:val="nb-NO"/>
        </w:rPr>
        <w:t>m</w:t>
      </w:r>
      <w:r w:rsidR="00D46EE3">
        <w:rPr>
          <w:sz w:val="24"/>
          <w:szCs w:val="24"/>
          <w:lang w:val="nb-NO"/>
        </w:rPr>
        <w:t>eldast</w:t>
      </w:r>
      <w:proofErr w:type="spellEnd"/>
      <w:r w:rsidRPr="004C3D60">
        <w:rPr>
          <w:sz w:val="24"/>
          <w:szCs w:val="24"/>
          <w:lang w:val="nb-NO"/>
        </w:rPr>
        <w:t xml:space="preserve"> til arkiv</w:t>
      </w:r>
      <w:r w:rsidR="00D46EE3">
        <w:rPr>
          <w:sz w:val="24"/>
          <w:szCs w:val="24"/>
          <w:lang w:val="nb-NO"/>
        </w:rPr>
        <w:t>et</w:t>
      </w:r>
      <w:r w:rsidRPr="004C3D60">
        <w:rPr>
          <w:sz w:val="24"/>
          <w:szCs w:val="24"/>
          <w:lang w:val="nb-NO"/>
        </w:rPr>
        <w:t xml:space="preserve"> 1 </w:t>
      </w:r>
      <w:r w:rsidR="00D46EE3">
        <w:rPr>
          <w:sz w:val="24"/>
          <w:szCs w:val="24"/>
          <w:lang w:val="nb-NO"/>
        </w:rPr>
        <w:t>veke</w:t>
      </w:r>
      <w:r w:rsidRPr="004C3D60">
        <w:rPr>
          <w:sz w:val="24"/>
          <w:szCs w:val="24"/>
          <w:lang w:val="nb-NO"/>
        </w:rPr>
        <w:t xml:space="preserve"> i forveien.</w:t>
      </w:r>
    </w:p>
    <w:p w:rsidR="006801F5" w:rsidRPr="004C3D60" w:rsidRDefault="007649CF" w:rsidP="004C3D60">
      <w:pPr>
        <w:numPr>
          <w:ilvl w:val="0"/>
          <w:numId w:val="33"/>
        </w:numPr>
        <w:spacing w:after="0" w:line="240" w:lineRule="auto"/>
        <w:rPr>
          <w:sz w:val="24"/>
          <w:szCs w:val="24"/>
          <w:lang w:val="nb-NO"/>
        </w:rPr>
      </w:pPr>
      <w:proofErr w:type="spellStart"/>
      <w:r>
        <w:rPr>
          <w:sz w:val="24"/>
          <w:szCs w:val="24"/>
          <w:lang w:val="nb-NO"/>
        </w:rPr>
        <w:t>Arkivansvarleg</w:t>
      </w:r>
      <w:proofErr w:type="spellEnd"/>
      <w:r>
        <w:rPr>
          <w:sz w:val="24"/>
          <w:szCs w:val="24"/>
          <w:lang w:val="nb-NO"/>
        </w:rPr>
        <w:t xml:space="preserve"> i barnevernet tar stikkprøver på huskelista til </w:t>
      </w:r>
      <w:proofErr w:type="spellStart"/>
      <w:r>
        <w:rPr>
          <w:sz w:val="24"/>
          <w:szCs w:val="24"/>
          <w:lang w:val="nb-NO"/>
        </w:rPr>
        <w:t>saksbehandlarane</w:t>
      </w:r>
      <w:proofErr w:type="spellEnd"/>
      <w:r w:rsidR="00DD5ED9">
        <w:rPr>
          <w:sz w:val="24"/>
          <w:szCs w:val="24"/>
          <w:lang w:val="nb-NO"/>
        </w:rPr>
        <w:t xml:space="preserve"> for sjå at dokumenta blir ferdigstilt.</w:t>
      </w:r>
    </w:p>
    <w:p w:rsidR="004C3D60" w:rsidRDefault="004C3D60" w:rsidP="005F4523">
      <w:pPr>
        <w:widowControl w:val="0"/>
        <w:suppressAutoHyphens/>
        <w:spacing w:after="0" w:line="240" w:lineRule="auto"/>
        <w:ind w:left="283"/>
        <w:rPr>
          <w:rFonts w:cstheme="minorHAnsi"/>
          <w:b/>
          <w:sz w:val="18"/>
          <w:szCs w:val="18"/>
          <w:lang w:val="nb-NO"/>
        </w:rPr>
      </w:pPr>
    </w:p>
    <w:p w:rsidR="002F0C59" w:rsidRDefault="00E8417C" w:rsidP="009079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Arkivverdige dokument</w:t>
      </w:r>
    </w:p>
    <w:p w:rsidR="002F0C59" w:rsidRDefault="002F0C59" w:rsidP="002F0C59">
      <w:pPr>
        <w:numPr>
          <w:ilvl w:val="0"/>
          <w:numId w:val="3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Alle dokument som gjennom loven er arkivverdige skal ha et </w:t>
      </w:r>
      <w:proofErr w:type="spellStart"/>
      <w:r>
        <w:rPr>
          <w:sz w:val="24"/>
          <w:szCs w:val="24"/>
        </w:rPr>
        <w:t>dokumentnr</w:t>
      </w:r>
      <w:proofErr w:type="spellEnd"/>
      <w:r>
        <w:rPr>
          <w:sz w:val="24"/>
          <w:szCs w:val="24"/>
        </w:rPr>
        <w:t xml:space="preserve">. </w:t>
      </w:r>
    </w:p>
    <w:p w:rsidR="002F0C59" w:rsidRDefault="002F0C59" w:rsidP="002F0C59">
      <w:pPr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proofErr w:type="spellStart"/>
      <w:r w:rsidRPr="00BC7FCF">
        <w:rPr>
          <w:sz w:val="24"/>
          <w:szCs w:val="24"/>
        </w:rPr>
        <w:t>Div</w:t>
      </w:r>
      <w:proofErr w:type="spellEnd"/>
      <w:r w:rsidRPr="00BC7FCF">
        <w:rPr>
          <w:sz w:val="24"/>
          <w:szCs w:val="24"/>
        </w:rPr>
        <w:t xml:space="preserve">. journalnotat som </w:t>
      </w:r>
      <w:proofErr w:type="spellStart"/>
      <w:r w:rsidRPr="00BC7FCF">
        <w:rPr>
          <w:sz w:val="24"/>
          <w:szCs w:val="24"/>
        </w:rPr>
        <w:t>avlysning</w:t>
      </w:r>
      <w:proofErr w:type="spellEnd"/>
      <w:r w:rsidRPr="00BC7FCF">
        <w:rPr>
          <w:sz w:val="24"/>
          <w:szCs w:val="24"/>
        </w:rPr>
        <w:t xml:space="preserve"> av møte, tlf. </w:t>
      </w:r>
      <w:proofErr w:type="spellStart"/>
      <w:r w:rsidRPr="00BC7FCF">
        <w:rPr>
          <w:sz w:val="24"/>
          <w:szCs w:val="24"/>
        </w:rPr>
        <w:t>sms</w:t>
      </w:r>
      <w:proofErr w:type="spellEnd"/>
      <w:r w:rsidRPr="00BC7FCF">
        <w:rPr>
          <w:sz w:val="24"/>
          <w:szCs w:val="24"/>
        </w:rPr>
        <w:t xml:space="preserve"> </w:t>
      </w:r>
      <w:proofErr w:type="spellStart"/>
      <w:r w:rsidRPr="00BC7FCF">
        <w:rPr>
          <w:sz w:val="24"/>
          <w:szCs w:val="24"/>
        </w:rPr>
        <w:t>etc</w:t>
      </w:r>
      <w:proofErr w:type="spellEnd"/>
      <w:r w:rsidRPr="00BC7FCF">
        <w:rPr>
          <w:sz w:val="24"/>
          <w:szCs w:val="24"/>
        </w:rPr>
        <w:t xml:space="preserve"> er i </w:t>
      </w:r>
      <w:proofErr w:type="spellStart"/>
      <w:r w:rsidRPr="00BC7FCF">
        <w:rPr>
          <w:sz w:val="24"/>
          <w:szCs w:val="24"/>
        </w:rPr>
        <w:t>utg.pkt</w:t>
      </w:r>
      <w:proofErr w:type="spellEnd"/>
      <w:r w:rsidRPr="00BC7FCF">
        <w:rPr>
          <w:sz w:val="24"/>
          <w:szCs w:val="24"/>
        </w:rPr>
        <w:t xml:space="preserve"> ikk</w:t>
      </w:r>
      <w:r w:rsidR="00BC7FCF">
        <w:rPr>
          <w:sz w:val="24"/>
          <w:szCs w:val="24"/>
        </w:rPr>
        <w:t>j</w:t>
      </w:r>
      <w:r w:rsidRPr="00BC7FCF">
        <w:rPr>
          <w:sz w:val="24"/>
          <w:szCs w:val="24"/>
        </w:rPr>
        <w:t>e arkivverdige i forhold til lov</w:t>
      </w:r>
      <w:r w:rsidR="00BC7FCF">
        <w:rPr>
          <w:sz w:val="24"/>
          <w:szCs w:val="24"/>
        </w:rPr>
        <w:t>en</w:t>
      </w:r>
      <w:r w:rsidRPr="00BC7FCF">
        <w:rPr>
          <w:sz w:val="24"/>
          <w:szCs w:val="24"/>
        </w:rPr>
        <w:t>, men kan ha e</w:t>
      </w:r>
      <w:r w:rsidR="00BC7FCF">
        <w:rPr>
          <w:sz w:val="24"/>
          <w:szCs w:val="24"/>
        </w:rPr>
        <w:t>i</w:t>
      </w:r>
      <w:r w:rsidRPr="00BC7FCF">
        <w:rPr>
          <w:sz w:val="24"/>
          <w:szCs w:val="24"/>
        </w:rPr>
        <w:t>n verdi for e</w:t>
      </w:r>
      <w:r w:rsidR="00BC7FCF">
        <w:rPr>
          <w:sz w:val="24"/>
          <w:szCs w:val="24"/>
        </w:rPr>
        <w:t>i</w:t>
      </w:r>
      <w:r w:rsidRPr="00BC7FCF">
        <w:rPr>
          <w:sz w:val="24"/>
          <w:szCs w:val="24"/>
        </w:rPr>
        <w:t>n person som vil lese mapp</w:t>
      </w:r>
      <w:r w:rsidR="00BC7FCF">
        <w:rPr>
          <w:sz w:val="24"/>
          <w:szCs w:val="24"/>
        </w:rPr>
        <w:t>a</w:t>
      </w:r>
      <w:r w:rsidRPr="00BC7FCF">
        <w:rPr>
          <w:sz w:val="24"/>
          <w:szCs w:val="24"/>
        </w:rPr>
        <w:t xml:space="preserve"> 20 år etter avslutt</w:t>
      </w:r>
      <w:r w:rsidR="00BC7FCF">
        <w:rPr>
          <w:sz w:val="24"/>
          <w:szCs w:val="24"/>
        </w:rPr>
        <w:t>a</w:t>
      </w:r>
      <w:r w:rsidRPr="00BC7FCF">
        <w:rPr>
          <w:sz w:val="24"/>
          <w:szCs w:val="24"/>
        </w:rPr>
        <w:t xml:space="preserve"> sak. </w:t>
      </w:r>
      <w:r w:rsidR="00BC7FCF">
        <w:rPr>
          <w:sz w:val="24"/>
          <w:szCs w:val="24"/>
        </w:rPr>
        <w:t>Barnevernet</w:t>
      </w:r>
      <w:r>
        <w:rPr>
          <w:sz w:val="24"/>
          <w:szCs w:val="24"/>
        </w:rPr>
        <w:t xml:space="preserve"> har derfor </w:t>
      </w:r>
      <w:proofErr w:type="spellStart"/>
      <w:r>
        <w:rPr>
          <w:sz w:val="24"/>
          <w:szCs w:val="24"/>
        </w:rPr>
        <w:t>valgt</w:t>
      </w:r>
      <w:proofErr w:type="spellEnd"/>
      <w:r>
        <w:rPr>
          <w:sz w:val="24"/>
          <w:szCs w:val="24"/>
        </w:rPr>
        <w:t xml:space="preserve"> å definere alle journalnotat som arkivverdige.</w:t>
      </w:r>
    </w:p>
    <w:p w:rsidR="001F65A3" w:rsidRDefault="001F65A3" w:rsidP="001F65A3">
      <w:pPr>
        <w:spacing w:after="0" w:line="240" w:lineRule="auto"/>
        <w:rPr>
          <w:b/>
          <w:sz w:val="24"/>
          <w:szCs w:val="24"/>
        </w:rPr>
      </w:pPr>
    </w:p>
    <w:p w:rsidR="002F0C59" w:rsidRDefault="002F0C59" w:rsidP="001F65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Avslut</w:t>
      </w:r>
      <w:r w:rsidR="0090797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ing av sak i </w:t>
      </w:r>
      <w:proofErr w:type="spellStart"/>
      <w:r>
        <w:rPr>
          <w:b/>
          <w:sz w:val="24"/>
          <w:szCs w:val="24"/>
        </w:rPr>
        <w:t>Familia</w:t>
      </w:r>
      <w:proofErr w:type="spellEnd"/>
    </w:p>
    <w:p w:rsidR="00BB1E85" w:rsidRPr="00BB1E85" w:rsidRDefault="002F0C59" w:rsidP="00BB1E85">
      <w:pPr>
        <w:numPr>
          <w:ilvl w:val="0"/>
          <w:numId w:val="37"/>
        </w:numPr>
        <w:spacing w:after="0" w:line="240" w:lineRule="auto"/>
        <w:rPr>
          <w:sz w:val="24"/>
          <w:szCs w:val="20"/>
        </w:rPr>
      </w:pPr>
      <w:r w:rsidRPr="009079B0">
        <w:rPr>
          <w:sz w:val="24"/>
        </w:rPr>
        <w:t>Ved avslut</w:t>
      </w:r>
      <w:r w:rsidR="0090797A">
        <w:rPr>
          <w:sz w:val="24"/>
        </w:rPr>
        <w:t>n</w:t>
      </w:r>
      <w:r w:rsidRPr="009079B0">
        <w:rPr>
          <w:sz w:val="24"/>
        </w:rPr>
        <w:t xml:space="preserve">ing av sak </w:t>
      </w:r>
      <w:r w:rsidR="003F1B26">
        <w:rPr>
          <w:sz w:val="24"/>
        </w:rPr>
        <w:t xml:space="preserve">må </w:t>
      </w:r>
      <w:r w:rsidRPr="009079B0">
        <w:rPr>
          <w:sz w:val="24"/>
        </w:rPr>
        <w:t>saksbehandl</w:t>
      </w:r>
      <w:r w:rsidR="003F1B26">
        <w:rPr>
          <w:sz w:val="24"/>
        </w:rPr>
        <w:t>a</w:t>
      </w:r>
      <w:r w:rsidRPr="009079B0">
        <w:rPr>
          <w:sz w:val="24"/>
        </w:rPr>
        <w:t xml:space="preserve">r </w:t>
      </w:r>
      <w:r w:rsidR="003F1B26">
        <w:rPr>
          <w:sz w:val="24"/>
        </w:rPr>
        <w:t xml:space="preserve">sjekka </w:t>
      </w:r>
      <w:r w:rsidRPr="009079B0">
        <w:rPr>
          <w:sz w:val="24"/>
        </w:rPr>
        <w:t>at den elektroniske mapp</w:t>
      </w:r>
      <w:r w:rsidR="003F1B26">
        <w:rPr>
          <w:sz w:val="24"/>
        </w:rPr>
        <w:t>a</w:t>
      </w:r>
      <w:r w:rsidRPr="009079B0">
        <w:rPr>
          <w:sz w:val="24"/>
        </w:rPr>
        <w:t xml:space="preserve"> er ferdigstilt - at det ikk</w:t>
      </w:r>
      <w:r w:rsidR="009079B0" w:rsidRPr="009079B0">
        <w:rPr>
          <w:sz w:val="24"/>
        </w:rPr>
        <w:t>j</w:t>
      </w:r>
      <w:r w:rsidRPr="009079B0">
        <w:rPr>
          <w:sz w:val="24"/>
        </w:rPr>
        <w:t xml:space="preserve">e står </w:t>
      </w:r>
      <w:proofErr w:type="spellStart"/>
      <w:r w:rsidRPr="009079B0">
        <w:rPr>
          <w:sz w:val="24"/>
        </w:rPr>
        <w:t>åpne</w:t>
      </w:r>
      <w:proofErr w:type="spellEnd"/>
      <w:r w:rsidRPr="009079B0">
        <w:rPr>
          <w:sz w:val="24"/>
        </w:rPr>
        <w:t xml:space="preserve"> dokument, at alle tiltak er avslutt</w:t>
      </w:r>
      <w:r w:rsidR="009079B0">
        <w:rPr>
          <w:sz w:val="24"/>
        </w:rPr>
        <w:t>a og alle utbetalingsplana</w:t>
      </w:r>
      <w:r w:rsidRPr="009079B0">
        <w:rPr>
          <w:sz w:val="24"/>
        </w:rPr>
        <w:t>r og engasjementavtal</w:t>
      </w:r>
      <w:r w:rsidR="009079B0">
        <w:rPr>
          <w:sz w:val="24"/>
        </w:rPr>
        <w:t>a</w:t>
      </w:r>
      <w:r w:rsidRPr="009079B0">
        <w:rPr>
          <w:sz w:val="24"/>
        </w:rPr>
        <w:t>r er stoppet.</w:t>
      </w:r>
    </w:p>
    <w:p w:rsidR="002F0C59" w:rsidRDefault="002F0C59" w:rsidP="002F0C59">
      <w:pPr>
        <w:numPr>
          <w:ilvl w:val="0"/>
          <w:numId w:val="37"/>
        </w:numPr>
        <w:spacing w:after="0" w:line="240" w:lineRule="auto"/>
        <w:rPr>
          <w:sz w:val="24"/>
          <w:lang w:val="nb-NO"/>
        </w:rPr>
      </w:pPr>
      <w:proofErr w:type="spellStart"/>
      <w:r w:rsidRPr="002F0C59">
        <w:rPr>
          <w:sz w:val="24"/>
          <w:lang w:val="nb-NO"/>
        </w:rPr>
        <w:t>E</w:t>
      </w:r>
      <w:r w:rsidR="009079B0">
        <w:rPr>
          <w:sz w:val="24"/>
          <w:lang w:val="nb-NO"/>
        </w:rPr>
        <w:t>i</w:t>
      </w:r>
      <w:r w:rsidRPr="002F0C59">
        <w:rPr>
          <w:sz w:val="24"/>
          <w:lang w:val="nb-NO"/>
        </w:rPr>
        <w:t>n</w:t>
      </w:r>
      <w:proofErr w:type="spellEnd"/>
      <w:r w:rsidRPr="002F0C59">
        <w:rPr>
          <w:sz w:val="24"/>
          <w:lang w:val="nb-NO"/>
        </w:rPr>
        <w:t xml:space="preserve"> tar bort haken for aktiv i klientbilde og setter dagens dato for avslut</w:t>
      </w:r>
      <w:r w:rsidR="009079B0">
        <w:rPr>
          <w:sz w:val="24"/>
          <w:lang w:val="nb-NO"/>
        </w:rPr>
        <w:t>n</w:t>
      </w:r>
      <w:r w:rsidRPr="002F0C59">
        <w:rPr>
          <w:sz w:val="24"/>
          <w:lang w:val="nb-NO"/>
        </w:rPr>
        <w:t xml:space="preserve">ing. </w:t>
      </w:r>
    </w:p>
    <w:p w:rsidR="00BB1E85" w:rsidRPr="002F0C59" w:rsidRDefault="00BB1E85" w:rsidP="002F0C59">
      <w:pPr>
        <w:numPr>
          <w:ilvl w:val="0"/>
          <w:numId w:val="37"/>
        </w:numPr>
        <w:spacing w:after="0" w:line="240" w:lineRule="auto"/>
        <w:rPr>
          <w:sz w:val="24"/>
          <w:lang w:val="nb-NO"/>
        </w:rPr>
      </w:pPr>
      <w:r w:rsidRPr="0015610C">
        <w:rPr>
          <w:sz w:val="24"/>
        </w:rPr>
        <w:t>Arkivansvarleg i barnevernet</w:t>
      </w:r>
      <w:r>
        <w:rPr>
          <w:sz w:val="24"/>
        </w:rPr>
        <w:t xml:space="preserve"> må ta stikkprøver i </w:t>
      </w:r>
      <w:proofErr w:type="spellStart"/>
      <w:r>
        <w:rPr>
          <w:sz w:val="24"/>
        </w:rPr>
        <w:t>Familia</w:t>
      </w:r>
      <w:proofErr w:type="spellEnd"/>
      <w:r>
        <w:rPr>
          <w:sz w:val="24"/>
        </w:rPr>
        <w:t xml:space="preserve"> og sjekke at dette blir gjort.</w:t>
      </w:r>
    </w:p>
    <w:p w:rsidR="002F0C59" w:rsidRPr="002F0C59" w:rsidRDefault="002F0C59" w:rsidP="002F0C59">
      <w:pPr>
        <w:ind w:left="360"/>
        <w:rPr>
          <w:sz w:val="24"/>
          <w:lang w:val="nb-NO"/>
        </w:rPr>
      </w:pPr>
    </w:p>
    <w:p w:rsidR="002F0C59" w:rsidRDefault="002F0C59" w:rsidP="009079B0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C76BCF">
        <w:rPr>
          <w:b/>
          <w:sz w:val="24"/>
        </w:rPr>
        <w:t xml:space="preserve">lektronisk </w:t>
      </w:r>
      <w:proofErr w:type="spellStart"/>
      <w:r w:rsidR="00C76BCF">
        <w:rPr>
          <w:b/>
          <w:sz w:val="24"/>
        </w:rPr>
        <w:t>arkivering</w:t>
      </w:r>
      <w:proofErr w:type="spellEnd"/>
      <w:r w:rsidR="00C76BCF">
        <w:rPr>
          <w:b/>
          <w:sz w:val="24"/>
        </w:rPr>
        <w:t xml:space="preserve"> hos barnevernet</w:t>
      </w:r>
    </w:p>
    <w:p w:rsidR="002F0C59" w:rsidRPr="003F1B26" w:rsidRDefault="002F0C59" w:rsidP="002F0C59">
      <w:pPr>
        <w:numPr>
          <w:ilvl w:val="0"/>
          <w:numId w:val="37"/>
        </w:numPr>
        <w:spacing w:after="0" w:line="240" w:lineRule="auto"/>
        <w:rPr>
          <w:sz w:val="24"/>
        </w:rPr>
      </w:pPr>
      <w:r w:rsidRPr="003F1B26">
        <w:rPr>
          <w:sz w:val="24"/>
        </w:rPr>
        <w:t>I sak</w:t>
      </w:r>
      <w:r w:rsidR="003F1B26">
        <w:rPr>
          <w:sz w:val="24"/>
        </w:rPr>
        <w:t>a</w:t>
      </w:r>
      <w:r w:rsidRPr="003F1B26">
        <w:rPr>
          <w:sz w:val="24"/>
        </w:rPr>
        <w:t xml:space="preserve">r </w:t>
      </w:r>
      <w:r w:rsidR="003F1B26" w:rsidRPr="003F1B26">
        <w:rPr>
          <w:sz w:val="24"/>
        </w:rPr>
        <w:t>kor</w:t>
      </w:r>
      <w:r w:rsidRPr="003F1B26">
        <w:rPr>
          <w:sz w:val="24"/>
        </w:rPr>
        <w:t xml:space="preserve"> e</w:t>
      </w:r>
      <w:r w:rsidR="003F1B26" w:rsidRPr="003F1B26">
        <w:rPr>
          <w:sz w:val="24"/>
        </w:rPr>
        <w:t>i</w:t>
      </w:r>
      <w:r w:rsidRPr="003F1B26">
        <w:rPr>
          <w:sz w:val="24"/>
        </w:rPr>
        <w:t>n har hatt hjelpetiltak og som avslutt</w:t>
      </w:r>
      <w:r w:rsidR="003F1B26">
        <w:rPr>
          <w:sz w:val="24"/>
        </w:rPr>
        <w:t>ast</w:t>
      </w:r>
      <w:r w:rsidRPr="003F1B26">
        <w:rPr>
          <w:sz w:val="24"/>
        </w:rPr>
        <w:t xml:space="preserve"> i god tid før barnet fyller 18 år, vil barnet stå som ”</w:t>
      </w:r>
      <w:proofErr w:type="spellStart"/>
      <w:r w:rsidRPr="003F1B26">
        <w:rPr>
          <w:sz w:val="24"/>
        </w:rPr>
        <w:t>ikke</w:t>
      </w:r>
      <w:proofErr w:type="spellEnd"/>
      <w:r w:rsidRPr="003F1B26">
        <w:rPr>
          <w:sz w:val="24"/>
        </w:rPr>
        <w:t xml:space="preserve"> aktiv” i barnevern</w:t>
      </w:r>
      <w:r w:rsidR="003F1B26">
        <w:rPr>
          <w:sz w:val="24"/>
        </w:rPr>
        <w:t>et</w:t>
      </w:r>
      <w:r w:rsidRPr="003F1B26">
        <w:rPr>
          <w:sz w:val="24"/>
        </w:rPr>
        <w:t xml:space="preserve"> sitt data system fr</w:t>
      </w:r>
      <w:r w:rsidR="00584699">
        <w:rPr>
          <w:sz w:val="24"/>
        </w:rPr>
        <w:t>a</w:t>
      </w:r>
      <w:r w:rsidRPr="003F1B26">
        <w:rPr>
          <w:sz w:val="24"/>
        </w:rPr>
        <w:t xml:space="preserve">m til det fyller 18 år. </w:t>
      </w:r>
    </w:p>
    <w:p w:rsidR="002F0C59" w:rsidRDefault="002F0C59" w:rsidP="002F0C59">
      <w:pPr>
        <w:numPr>
          <w:ilvl w:val="0"/>
          <w:numId w:val="37"/>
        </w:numPr>
        <w:spacing w:after="0" w:line="240" w:lineRule="auto"/>
        <w:rPr>
          <w:sz w:val="24"/>
        </w:rPr>
      </w:pPr>
      <w:r w:rsidRPr="003F1B26">
        <w:rPr>
          <w:sz w:val="24"/>
        </w:rPr>
        <w:t xml:space="preserve">Dette fordi at dersom det kommer ny melding </w:t>
      </w:r>
      <w:proofErr w:type="spellStart"/>
      <w:r w:rsidRPr="003F1B26">
        <w:rPr>
          <w:sz w:val="24"/>
        </w:rPr>
        <w:t>vedr</w:t>
      </w:r>
      <w:proofErr w:type="spellEnd"/>
      <w:r w:rsidRPr="003F1B26">
        <w:rPr>
          <w:sz w:val="24"/>
        </w:rPr>
        <w:t>. barnet/ungdommen før fylte 18 år skal barnevern</w:t>
      </w:r>
      <w:r w:rsidR="003F1B26" w:rsidRPr="003F1B26">
        <w:rPr>
          <w:sz w:val="24"/>
        </w:rPr>
        <w:t>et</w:t>
      </w:r>
      <w:r w:rsidRPr="003F1B26">
        <w:rPr>
          <w:sz w:val="24"/>
        </w:rPr>
        <w:t xml:space="preserve"> ha tilgang på tidlig</w:t>
      </w:r>
      <w:r w:rsidR="00584699">
        <w:rPr>
          <w:sz w:val="24"/>
        </w:rPr>
        <w:t>a</w:t>
      </w:r>
      <w:r w:rsidRPr="003F1B26">
        <w:rPr>
          <w:sz w:val="24"/>
        </w:rPr>
        <w:t>re dokument</w:t>
      </w:r>
      <w:r w:rsidR="003F1B26" w:rsidRPr="003F1B26">
        <w:rPr>
          <w:sz w:val="24"/>
        </w:rPr>
        <w:t xml:space="preserve"> i saka</w:t>
      </w:r>
      <w:r w:rsidRPr="003F1B26">
        <w:rPr>
          <w:sz w:val="24"/>
        </w:rPr>
        <w:t xml:space="preserve">. </w:t>
      </w:r>
    </w:p>
    <w:p w:rsidR="0015610C" w:rsidRPr="0015610C" w:rsidRDefault="0015610C" w:rsidP="0015610C">
      <w:pPr>
        <w:numPr>
          <w:ilvl w:val="0"/>
          <w:numId w:val="37"/>
        </w:numPr>
        <w:spacing w:after="0" w:line="240" w:lineRule="auto"/>
        <w:rPr>
          <w:sz w:val="24"/>
        </w:rPr>
      </w:pPr>
      <w:r w:rsidRPr="0015610C">
        <w:rPr>
          <w:sz w:val="24"/>
        </w:rPr>
        <w:t xml:space="preserve">Arkivansvarleg i barnevernet tar ut ein rapport på alle som </w:t>
      </w:r>
      <w:r>
        <w:rPr>
          <w:sz w:val="24"/>
        </w:rPr>
        <w:t xml:space="preserve">er </w:t>
      </w:r>
      <w:r w:rsidRPr="0015610C">
        <w:rPr>
          <w:sz w:val="24"/>
        </w:rPr>
        <w:t>18 år ein gong i året</w:t>
      </w:r>
      <w:r>
        <w:rPr>
          <w:sz w:val="24"/>
        </w:rPr>
        <w:t>.</w:t>
      </w:r>
    </w:p>
    <w:p w:rsidR="002F0C59" w:rsidRDefault="002F0C59" w:rsidP="002F0C59">
      <w:pPr>
        <w:numPr>
          <w:ilvl w:val="0"/>
          <w:numId w:val="37"/>
        </w:numPr>
        <w:spacing w:after="0" w:line="240" w:lineRule="auto"/>
        <w:rPr>
          <w:sz w:val="24"/>
          <w:lang w:val="nb-NO"/>
        </w:rPr>
      </w:pPr>
      <w:r w:rsidRPr="002F0C59">
        <w:rPr>
          <w:sz w:val="24"/>
          <w:lang w:val="nb-NO"/>
        </w:rPr>
        <w:t xml:space="preserve">Dersom det </w:t>
      </w:r>
      <w:proofErr w:type="spellStart"/>
      <w:r w:rsidRPr="002F0C59">
        <w:rPr>
          <w:sz w:val="24"/>
          <w:lang w:val="nb-NO"/>
        </w:rPr>
        <w:t>ikk</w:t>
      </w:r>
      <w:r w:rsidR="006D36F6">
        <w:rPr>
          <w:sz w:val="24"/>
          <w:lang w:val="nb-NO"/>
        </w:rPr>
        <w:t>j</w:t>
      </w:r>
      <w:r w:rsidRPr="002F0C59">
        <w:rPr>
          <w:sz w:val="24"/>
          <w:lang w:val="nb-NO"/>
        </w:rPr>
        <w:t>e</w:t>
      </w:r>
      <w:proofErr w:type="spellEnd"/>
      <w:r w:rsidRPr="002F0C59">
        <w:rPr>
          <w:sz w:val="24"/>
          <w:lang w:val="nb-NO"/>
        </w:rPr>
        <w:t xml:space="preserve"> er aktiv sak når barnet fyller 18 år vil arkiv</w:t>
      </w:r>
      <w:r w:rsidR="006D36F6">
        <w:rPr>
          <w:sz w:val="24"/>
          <w:lang w:val="nb-NO"/>
        </w:rPr>
        <w:t>et</w:t>
      </w:r>
      <w:r w:rsidRPr="002F0C59">
        <w:rPr>
          <w:sz w:val="24"/>
          <w:lang w:val="nb-NO"/>
        </w:rPr>
        <w:t xml:space="preserve"> få beskjed om </w:t>
      </w:r>
      <w:proofErr w:type="gramStart"/>
      <w:r w:rsidRPr="002F0C59">
        <w:rPr>
          <w:sz w:val="24"/>
          <w:lang w:val="nb-NO"/>
        </w:rPr>
        <w:t>at  sak</w:t>
      </w:r>
      <w:r w:rsidR="006D36F6">
        <w:rPr>
          <w:sz w:val="24"/>
          <w:lang w:val="nb-NO"/>
        </w:rPr>
        <w:t>a</w:t>
      </w:r>
      <w:proofErr w:type="gramEnd"/>
      <w:r w:rsidR="006D36F6">
        <w:rPr>
          <w:sz w:val="24"/>
          <w:lang w:val="nb-NO"/>
        </w:rPr>
        <w:t xml:space="preserve"> </w:t>
      </w:r>
      <w:r w:rsidRPr="002F0C59">
        <w:rPr>
          <w:sz w:val="24"/>
          <w:lang w:val="nb-NO"/>
        </w:rPr>
        <w:t xml:space="preserve">kan </w:t>
      </w:r>
      <w:proofErr w:type="spellStart"/>
      <w:r w:rsidRPr="002F0C59">
        <w:rPr>
          <w:sz w:val="24"/>
          <w:lang w:val="nb-NO"/>
        </w:rPr>
        <w:t>lukk</w:t>
      </w:r>
      <w:r w:rsidR="006D36F6">
        <w:rPr>
          <w:sz w:val="24"/>
          <w:lang w:val="nb-NO"/>
        </w:rPr>
        <w:t>ast</w:t>
      </w:r>
      <w:proofErr w:type="spellEnd"/>
      <w:r w:rsidRPr="002F0C59">
        <w:rPr>
          <w:sz w:val="24"/>
          <w:lang w:val="nb-NO"/>
        </w:rPr>
        <w:t xml:space="preserve">. </w:t>
      </w:r>
    </w:p>
    <w:p w:rsidR="002F0C59" w:rsidRPr="00DD68FB" w:rsidRDefault="002F0C59" w:rsidP="00DD68FB">
      <w:pPr>
        <w:numPr>
          <w:ilvl w:val="0"/>
          <w:numId w:val="37"/>
        </w:numPr>
        <w:spacing w:after="0" w:line="240" w:lineRule="auto"/>
        <w:rPr>
          <w:sz w:val="24"/>
        </w:rPr>
      </w:pPr>
      <w:r w:rsidRPr="00DD68FB">
        <w:rPr>
          <w:sz w:val="24"/>
          <w:lang w:val="nb-NO"/>
        </w:rPr>
        <w:t xml:space="preserve">I </w:t>
      </w:r>
      <w:proofErr w:type="spellStart"/>
      <w:r w:rsidRPr="00DD68FB">
        <w:rPr>
          <w:sz w:val="24"/>
          <w:lang w:val="nb-NO"/>
        </w:rPr>
        <w:t>sak</w:t>
      </w:r>
      <w:r w:rsidR="00065ADA" w:rsidRPr="00DD68FB">
        <w:rPr>
          <w:sz w:val="24"/>
          <w:lang w:val="nb-NO"/>
        </w:rPr>
        <w:t>a</w:t>
      </w:r>
      <w:r w:rsidRPr="00DD68FB">
        <w:rPr>
          <w:sz w:val="24"/>
          <w:lang w:val="nb-NO"/>
        </w:rPr>
        <w:t>r</w:t>
      </w:r>
      <w:proofErr w:type="spellEnd"/>
      <w:r w:rsidRPr="00DD68FB">
        <w:rPr>
          <w:sz w:val="24"/>
          <w:lang w:val="nb-NO"/>
        </w:rPr>
        <w:t xml:space="preserve"> </w:t>
      </w:r>
      <w:r w:rsidR="00065ADA" w:rsidRPr="00DD68FB">
        <w:rPr>
          <w:sz w:val="24"/>
          <w:lang w:val="nb-NO"/>
        </w:rPr>
        <w:t>kor</w:t>
      </w:r>
      <w:r w:rsidRPr="00DD68FB">
        <w:rPr>
          <w:sz w:val="24"/>
          <w:lang w:val="nb-NO"/>
        </w:rPr>
        <w:t xml:space="preserve"> barnevern</w:t>
      </w:r>
      <w:r w:rsidR="00065ADA" w:rsidRPr="00DD68FB">
        <w:rPr>
          <w:sz w:val="24"/>
          <w:lang w:val="nb-NO"/>
        </w:rPr>
        <w:t>et</w:t>
      </w:r>
      <w:r w:rsidRPr="00DD68FB">
        <w:rPr>
          <w:sz w:val="24"/>
          <w:lang w:val="nb-NO"/>
        </w:rPr>
        <w:t xml:space="preserve"> har hatt omsorgen og ungdommen </w:t>
      </w:r>
      <w:proofErr w:type="spellStart"/>
      <w:r w:rsidRPr="00DD68FB">
        <w:rPr>
          <w:sz w:val="24"/>
          <w:lang w:val="nb-NO"/>
        </w:rPr>
        <w:t>ikk</w:t>
      </w:r>
      <w:r w:rsidR="00065ADA" w:rsidRPr="00DD68FB">
        <w:rPr>
          <w:sz w:val="24"/>
          <w:lang w:val="nb-NO"/>
        </w:rPr>
        <w:t>j</w:t>
      </w:r>
      <w:r w:rsidRPr="00DD68FB">
        <w:rPr>
          <w:sz w:val="24"/>
          <w:lang w:val="nb-NO"/>
        </w:rPr>
        <w:t>e</w:t>
      </w:r>
      <w:proofErr w:type="spellEnd"/>
      <w:r w:rsidRPr="00DD68FB">
        <w:rPr>
          <w:sz w:val="24"/>
          <w:lang w:val="nb-NO"/>
        </w:rPr>
        <w:t xml:space="preserve"> </w:t>
      </w:r>
      <w:proofErr w:type="spellStart"/>
      <w:r w:rsidRPr="00DD68FB">
        <w:rPr>
          <w:sz w:val="24"/>
          <w:lang w:val="nb-NO"/>
        </w:rPr>
        <w:t>ønsk</w:t>
      </w:r>
      <w:r w:rsidR="00065ADA" w:rsidRPr="00DD68FB">
        <w:rPr>
          <w:sz w:val="24"/>
          <w:lang w:val="nb-NO"/>
        </w:rPr>
        <w:t>j</w:t>
      </w:r>
      <w:r w:rsidRPr="00DD68FB">
        <w:rPr>
          <w:sz w:val="24"/>
          <w:lang w:val="nb-NO"/>
        </w:rPr>
        <w:t>er</w:t>
      </w:r>
      <w:proofErr w:type="spellEnd"/>
      <w:r w:rsidRPr="00DD68FB">
        <w:rPr>
          <w:sz w:val="24"/>
          <w:lang w:val="nb-NO"/>
        </w:rPr>
        <w:t xml:space="preserve"> ettervern, skal sak</w:t>
      </w:r>
      <w:r w:rsidR="00065ADA" w:rsidRPr="00DD68FB">
        <w:rPr>
          <w:sz w:val="24"/>
          <w:lang w:val="nb-NO"/>
        </w:rPr>
        <w:t>a</w:t>
      </w:r>
      <w:r w:rsidRPr="00DD68FB">
        <w:rPr>
          <w:sz w:val="24"/>
          <w:lang w:val="nb-NO"/>
        </w:rPr>
        <w:t xml:space="preserve"> stå som ”ikke aktiv” hos barnevern</w:t>
      </w:r>
      <w:r w:rsidR="00065ADA" w:rsidRPr="00DD68FB">
        <w:rPr>
          <w:sz w:val="24"/>
          <w:lang w:val="nb-NO"/>
        </w:rPr>
        <w:t>et</w:t>
      </w:r>
      <w:r w:rsidRPr="00DD68FB">
        <w:rPr>
          <w:sz w:val="24"/>
          <w:lang w:val="nb-NO"/>
        </w:rPr>
        <w:t xml:space="preserve"> i inntil 1 år etter avslutt</w:t>
      </w:r>
      <w:r w:rsidR="00065ADA" w:rsidRPr="00DD68FB">
        <w:rPr>
          <w:sz w:val="24"/>
          <w:lang w:val="nb-NO"/>
        </w:rPr>
        <w:t>a</w:t>
      </w:r>
      <w:r w:rsidRPr="00DD68FB">
        <w:rPr>
          <w:sz w:val="24"/>
          <w:lang w:val="nb-NO"/>
        </w:rPr>
        <w:t xml:space="preserve"> sak. Dette</w:t>
      </w:r>
      <w:r w:rsidRPr="00DD68FB">
        <w:rPr>
          <w:rStyle w:val="Overskrift3Tegn"/>
          <w:rFonts w:eastAsiaTheme="minorHAnsi"/>
        </w:rPr>
        <w:t xml:space="preserve"> </w:t>
      </w:r>
      <w:proofErr w:type="spellStart"/>
      <w:r w:rsidRPr="00DD68FB">
        <w:rPr>
          <w:sz w:val="24"/>
          <w:lang w:val="nb-NO"/>
        </w:rPr>
        <w:t>pga</w:t>
      </w:r>
      <w:proofErr w:type="spellEnd"/>
      <w:r w:rsidRPr="00DD68FB">
        <w:rPr>
          <w:sz w:val="24"/>
          <w:lang w:val="nb-NO"/>
        </w:rPr>
        <w:t xml:space="preserve"> 1 års angre</w:t>
      </w:r>
      <w:r w:rsidR="00DD68FB" w:rsidRPr="00DD68FB">
        <w:rPr>
          <w:sz w:val="24"/>
          <w:lang w:val="nb-NO"/>
        </w:rPr>
        <w:t>frist</w:t>
      </w:r>
      <w:r w:rsidRPr="00DD68FB">
        <w:rPr>
          <w:sz w:val="24"/>
          <w:lang w:val="nb-NO"/>
        </w:rPr>
        <w:t xml:space="preserve"> som ungdommen har etter fylt 18 år. </w:t>
      </w:r>
      <w:r w:rsidRPr="00DD68FB">
        <w:rPr>
          <w:sz w:val="24"/>
        </w:rPr>
        <w:t xml:space="preserve">(Se </w:t>
      </w:r>
      <w:proofErr w:type="spellStart"/>
      <w:r w:rsidRPr="00DD68FB">
        <w:rPr>
          <w:sz w:val="24"/>
        </w:rPr>
        <w:t>kap</w:t>
      </w:r>
      <w:proofErr w:type="spellEnd"/>
      <w:r w:rsidRPr="00DD68FB">
        <w:rPr>
          <w:sz w:val="24"/>
        </w:rPr>
        <w:t xml:space="preserve"> om Ettervern.) </w:t>
      </w:r>
    </w:p>
    <w:p w:rsidR="002F0C59" w:rsidRDefault="002F0C59" w:rsidP="002F0C59">
      <w:pPr>
        <w:rPr>
          <w:sz w:val="24"/>
        </w:rPr>
      </w:pPr>
    </w:p>
    <w:p w:rsidR="00D51BD4" w:rsidRDefault="00D51BD4" w:rsidP="002F0C59">
      <w:pPr>
        <w:rPr>
          <w:sz w:val="24"/>
        </w:rPr>
      </w:pPr>
    </w:p>
    <w:p w:rsidR="002F0C59" w:rsidRPr="002F0C59" w:rsidRDefault="002F0C59" w:rsidP="009E4813">
      <w:pPr>
        <w:spacing w:after="0" w:line="240" w:lineRule="auto"/>
        <w:rPr>
          <w:b/>
          <w:sz w:val="24"/>
          <w:lang w:val="nb-NO"/>
        </w:rPr>
      </w:pPr>
      <w:bookmarkStart w:id="10" w:name="_Ref334702348"/>
      <w:r w:rsidRPr="002F0C59">
        <w:rPr>
          <w:b/>
          <w:sz w:val="24"/>
          <w:lang w:val="nb-NO"/>
        </w:rPr>
        <w:lastRenderedPageBreak/>
        <w:t>Arkivering i arkiv (Dette er kun til informasjon</w:t>
      </w:r>
      <w:r w:rsidR="00D51BD4">
        <w:rPr>
          <w:b/>
          <w:sz w:val="24"/>
          <w:lang w:val="nb-NO"/>
        </w:rPr>
        <w:t xml:space="preserve"> til barnevernet</w:t>
      </w:r>
      <w:r w:rsidRPr="002F0C59">
        <w:rPr>
          <w:b/>
          <w:sz w:val="24"/>
          <w:lang w:val="nb-NO"/>
        </w:rPr>
        <w:t>.)</w:t>
      </w:r>
      <w:bookmarkEnd w:id="10"/>
    </w:p>
    <w:p w:rsidR="002F0C59" w:rsidRDefault="002F0C59" w:rsidP="002F0C59">
      <w:pPr>
        <w:numPr>
          <w:ilvl w:val="0"/>
          <w:numId w:val="38"/>
        </w:numPr>
        <w:spacing w:after="0" w:line="240" w:lineRule="auto"/>
        <w:rPr>
          <w:sz w:val="24"/>
        </w:rPr>
      </w:pPr>
      <w:r>
        <w:rPr>
          <w:sz w:val="24"/>
        </w:rPr>
        <w:t>Kommunalt arkiv må ikk</w:t>
      </w:r>
      <w:r w:rsidR="00BB5622">
        <w:rPr>
          <w:sz w:val="24"/>
        </w:rPr>
        <w:t>j</w:t>
      </w:r>
      <w:r>
        <w:rPr>
          <w:sz w:val="24"/>
        </w:rPr>
        <w:t>e avslutte arkivmapp</w:t>
      </w:r>
      <w:r w:rsidR="00BB5622">
        <w:rPr>
          <w:sz w:val="24"/>
        </w:rPr>
        <w:t>a</w:t>
      </w:r>
      <w:r>
        <w:rPr>
          <w:sz w:val="24"/>
        </w:rPr>
        <w:t xml:space="preserve"> før klienten har fylt 23 år – den må stå som aktiv! </w:t>
      </w:r>
    </w:p>
    <w:p w:rsidR="002F0C59" w:rsidRPr="00BB5622" w:rsidRDefault="002F0C59" w:rsidP="002F0C59">
      <w:pPr>
        <w:numPr>
          <w:ilvl w:val="0"/>
          <w:numId w:val="38"/>
        </w:numPr>
        <w:spacing w:after="0" w:line="240" w:lineRule="auto"/>
        <w:rPr>
          <w:sz w:val="24"/>
        </w:rPr>
      </w:pPr>
      <w:r w:rsidRPr="00BB5622">
        <w:rPr>
          <w:sz w:val="24"/>
        </w:rPr>
        <w:t xml:space="preserve">Ved </w:t>
      </w:r>
      <w:proofErr w:type="spellStart"/>
      <w:r w:rsidRPr="00BB5622">
        <w:rPr>
          <w:sz w:val="24"/>
        </w:rPr>
        <w:t>periodisering</w:t>
      </w:r>
      <w:proofErr w:type="spellEnd"/>
      <w:r w:rsidRPr="00BB5622">
        <w:rPr>
          <w:sz w:val="24"/>
        </w:rPr>
        <w:t xml:space="preserve"> vil </w:t>
      </w:r>
      <w:r w:rsidR="00BB5622">
        <w:rPr>
          <w:sz w:val="24"/>
        </w:rPr>
        <w:t>mappa bli</w:t>
      </w:r>
      <w:r w:rsidRPr="00BB5622">
        <w:rPr>
          <w:sz w:val="24"/>
        </w:rPr>
        <w:t xml:space="preserve"> lukk</w:t>
      </w:r>
      <w:r w:rsidR="00BB5622">
        <w:rPr>
          <w:sz w:val="24"/>
        </w:rPr>
        <w:t>a</w:t>
      </w:r>
      <w:r w:rsidRPr="00BB5622">
        <w:rPr>
          <w:sz w:val="24"/>
        </w:rPr>
        <w:t xml:space="preserve"> og det er ikk</w:t>
      </w:r>
      <w:r w:rsidR="00BB5622" w:rsidRPr="00BB5622">
        <w:rPr>
          <w:sz w:val="24"/>
        </w:rPr>
        <w:t>j</w:t>
      </w:r>
      <w:r w:rsidRPr="00BB5622">
        <w:rPr>
          <w:sz w:val="24"/>
        </w:rPr>
        <w:t>e m</w:t>
      </w:r>
      <w:r w:rsidR="00BB5622">
        <w:rPr>
          <w:sz w:val="24"/>
        </w:rPr>
        <w:t>ogleg</w:t>
      </w:r>
      <w:r w:rsidRPr="00BB5622">
        <w:rPr>
          <w:sz w:val="24"/>
        </w:rPr>
        <w:t xml:space="preserve"> å legge til nye dokument og e</w:t>
      </w:r>
      <w:r w:rsidR="00BB5622">
        <w:rPr>
          <w:sz w:val="24"/>
        </w:rPr>
        <w:t>i</w:t>
      </w:r>
      <w:r w:rsidRPr="00BB5622">
        <w:rPr>
          <w:sz w:val="24"/>
        </w:rPr>
        <w:t>n må opprette ny mappe. Det er viktig at alle dokument i e</w:t>
      </w:r>
      <w:r w:rsidR="00BB5622" w:rsidRPr="00BB5622">
        <w:rPr>
          <w:sz w:val="24"/>
        </w:rPr>
        <w:t>i</w:t>
      </w:r>
      <w:r w:rsidRPr="00BB5622">
        <w:rPr>
          <w:sz w:val="24"/>
        </w:rPr>
        <w:t xml:space="preserve"> sak ligg</w:t>
      </w:r>
      <w:r w:rsidR="00D51BD4">
        <w:rPr>
          <w:sz w:val="24"/>
        </w:rPr>
        <w:t xml:space="preserve"> </w:t>
      </w:r>
      <w:r w:rsidRPr="00BB5622">
        <w:rPr>
          <w:sz w:val="24"/>
        </w:rPr>
        <w:t>i same mappe.</w:t>
      </w:r>
    </w:p>
    <w:p w:rsidR="002F0C59" w:rsidRDefault="002F0C59" w:rsidP="002F0C59">
      <w:pPr>
        <w:numPr>
          <w:ilvl w:val="0"/>
          <w:numId w:val="38"/>
        </w:numPr>
        <w:spacing w:after="0" w:line="240" w:lineRule="auto"/>
        <w:rPr>
          <w:sz w:val="24"/>
        </w:rPr>
      </w:pPr>
      <w:r w:rsidRPr="00BB5622">
        <w:rPr>
          <w:sz w:val="24"/>
        </w:rPr>
        <w:t>Arkiv</w:t>
      </w:r>
      <w:r w:rsidR="00A4335D">
        <w:rPr>
          <w:sz w:val="24"/>
        </w:rPr>
        <w:t>et</w:t>
      </w:r>
      <w:r w:rsidRPr="00BB5622">
        <w:rPr>
          <w:sz w:val="24"/>
        </w:rPr>
        <w:t xml:space="preserve"> lukk</w:t>
      </w:r>
      <w:r w:rsidR="00A4335D">
        <w:rPr>
          <w:sz w:val="24"/>
        </w:rPr>
        <w:t>a</w:t>
      </w:r>
      <w:r w:rsidR="00DD68FB">
        <w:rPr>
          <w:sz w:val="24"/>
        </w:rPr>
        <w:t>r</w:t>
      </w:r>
      <w:r w:rsidRPr="00BB5622">
        <w:rPr>
          <w:sz w:val="24"/>
        </w:rPr>
        <w:t>/avslut</w:t>
      </w:r>
      <w:r w:rsidR="007772FE">
        <w:rPr>
          <w:sz w:val="24"/>
        </w:rPr>
        <w:t>t</w:t>
      </w:r>
      <w:r w:rsidR="00A4335D">
        <w:rPr>
          <w:sz w:val="24"/>
        </w:rPr>
        <w:t>ar</w:t>
      </w:r>
      <w:r w:rsidRPr="00BB5622">
        <w:rPr>
          <w:sz w:val="24"/>
        </w:rPr>
        <w:t xml:space="preserve"> mapp</w:t>
      </w:r>
      <w:r w:rsidR="00BB5622" w:rsidRPr="00BB5622">
        <w:rPr>
          <w:sz w:val="24"/>
        </w:rPr>
        <w:t>a</w:t>
      </w:r>
      <w:r w:rsidRPr="00BB5622">
        <w:rPr>
          <w:sz w:val="24"/>
        </w:rPr>
        <w:t xml:space="preserve"> når barnet er fylt 23 år, med mindre de</w:t>
      </w:r>
      <w:r w:rsidR="00BB5622" w:rsidRPr="00BB5622">
        <w:rPr>
          <w:sz w:val="24"/>
        </w:rPr>
        <w:t>i har fått beskjed fr</w:t>
      </w:r>
      <w:r w:rsidR="00BB5622">
        <w:rPr>
          <w:sz w:val="24"/>
        </w:rPr>
        <w:t>å</w:t>
      </w:r>
      <w:r w:rsidR="00BB5622" w:rsidRPr="00BB5622">
        <w:rPr>
          <w:sz w:val="24"/>
        </w:rPr>
        <w:t xml:space="preserve"> barnevernet</w:t>
      </w:r>
      <w:r w:rsidRPr="00BB5622">
        <w:rPr>
          <w:sz w:val="24"/>
        </w:rPr>
        <w:t xml:space="preserve"> om at de</w:t>
      </w:r>
      <w:r w:rsidR="00BB5622" w:rsidRPr="00BB5622">
        <w:rPr>
          <w:sz w:val="24"/>
        </w:rPr>
        <w:t>i</w:t>
      </w:r>
      <w:r w:rsidRPr="00BB5622">
        <w:rPr>
          <w:sz w:val="24"/>
        </w:rPr>
        <w:t xml:space="preserve"> kan lukke mapp</w:t>
      </w:r>
      <w:r w:rsidR="00524434">
        <w:rPr>
          <w:sz w:val="24"/>
        </w:rPr>
        <w:t>a</w:t>
      </w:r>
      <w:r w:rsidRPr="00BB5622">
        <w:rPr>
          <w:sz w:val="24"/>
        </w:rPr>
        <w:t xml:space="preserve"> tidlig</w:t>
      </w:r>
      <w:r w:rsidR="00BB5622">
        <w:rPr>
          <w:sz w:val="24"/>
        </w:rPr>
        <w:t>a</w:t>
      </w:r>
      <w:r w:rsidRPr="00BB5622">
        <w:rPr>
          <w:sz w:val="24"/>
        </w:rPr>
        <w:t xml:space="preserve">re. Dette gjeld </w:t>
      </w:r>
      <w:proofErr w:type="spellStart"/>
      <w:r w:rsidRPr="00BB5622">
        <w:rPr>
          <w:sz w:val="24"/>
        </w:rPr>
        <w:t>kun</w:t>
      </w:r>
      <w:proofErr w:type="spellEnd"/>
      <w:r w:rsidRPr="00BB5622">
        <w:rPr>
          <w:sz w:val="24"/>
        </w:rPr>
        <w:t xml:space="preserve"> i de</w:t>
      </w:r>
      <w:r w:rsidR="00BB5622" w:rsidRPr="00BB5622">
        <w:rPr>
          <w:sz w:val="24"/>
        </w:rPr>
        <w:t>i</w:t>
      </w:r>
      <w:r w:rsidRPr="00BB5622">
        <w:rPr>
          <w:sz w:val="24"/>
        </w:rPr>
        <w:t xml:space="preserve"> sak</w:t>
      </w:r>
      <w:r w:rsidR="00BB5622" w:rsidRPr="00BB5622">
        <w:rPr>
          <w:sz w:val="24"/>
        </w:rPr>
        <w:t>a</w:t>
      </w:r>
      <w:r w:rsidRPr="00BB5622">
        <w:rPr>
          <w:sz w:val="24"/>
        </w:rPr>
        <w:t xml:space="preserve">r </w:t>
      </w:r>
      <w:r w:rsidR="00BB5622" w:rsidRPr="00BB5622">
        <w:rPr>
          <w:sz w:val="24"/>
        </w:rPr>
        <w:t>kor</w:t>
      </w:r>
      <w:r w:rsidRPr="00BB5622">
        <w:rPr>
          <w:sz w:val="24"/>
        </w:rPr>
        <w:t xml:space="preserve"> </w:t>
      </w:r>
      <w:r w:rsidR="00BB5622">
        <w:rPr>
          <w:sz w:val="24"/>
        </w:rPr>
        <w:t>barnevernet</w:t>
      </w:r>
      <w:r w:rsidRPr="00BB5622">
        <w:rPr>
          <w:sz w:val="24"/>
        </w:rPr>
        <w:t xml:space="preserve"> har hatt omsorg</w:t>
      </w:r>
      <w:r w:rsidR="00BB5622">
        <w:rPr>
          <w:sz w:val="24"/>
        </w:rPr>
        <w:t>a</w:t>
      </w:r>
      <w:r w:rsidRPr="00BB5622">
        <w:rPr>
          <w:sz w:val="24"/>
        </w:rPr>
        <w:t xml:space="preserve"> og klienten/ungdommen har hatt fått tilb</w:t>
      </w:r>
      <w:r w:rsidR="00BB5622">
        <w:rPr>
          <w:sz w:val="24"/>
        </w:rPr>
        <w:t>o</w:t>
      </w:r>
      <w:r w:rsidRPr="00BB5622">
        <w:rPr>
          <w:sz w:val="24"/>
        </w:rPr>
        <w:t>d om ettervern, men takk</w:t>
      </w:r>
      <w:r w:rsidR="00BB5622">
        <w:rPr>
          <w:sz w:val="24"/>
        </w:rPr>
        <w:t>a</w:t>
      </w:r>
      <w:r w:rsidRPr="00BB5622">
        <w:rPr>
          <w:sz w:val="24"/>
        </w:rPr>
        <w:t xml:space="preserve"> nei, og </w:t>
      </w:r>
      <w:r w:rsidR="00BB5622">
        <w:rPr>
          <w:sz w:val="24"/>
        </w:rPr>
        <w:t>kor</w:t>
      </w:r>
      <w:r w:rsidRPr="00BB5622">
        <w:rPr>
          <w:sz w:val="24"/>
        </w:rPr>
        <w:t xml:space="preserve"> det er gått 1 år som er ungdommen</w:t>
      </w:r>
      <w:r w:rsidR="00BB5622">
        <w:rPr>
          <w:sz w:val="24"/>
        </w:rPr>
        <w:t xml:space="preserve"> </w:t>
      </w:r>
      <w:r w:rsidRPr="00BB5622">
        <w:rPr>
          <w:sz w:val="24"/>
        </w:rPr>
        <w:t>s</w:t>
      </w:r>
      <w:r w:rsidR="00BB5622">
        <w:rPr>
          <w:sz w:val="24"/>
        </w:rPr>
        <w:t>in</w:t>
      </w:r>
      <w:r w:rsidRPr="00BB5622">
        <w:rPr>
          <w:sz w:val="24"/>
        </w:rPr>
        <w:t xml:space="preserve"> angrefrist.</w:t>
      </w:r>
    </w:p>
    <w:p w:rsidR="00524434" w:rsidRDefault="00524434" w:rsidP="00524434">
      <w:pPr>
        <w:spacing w:after="0" w:line="240" w:lineRule="auto"/>
        <w:rPr>
          <w:sz w:val="24"/>
        </w:rPr>
      </w:pPr>
    </w:p>
    <w:p w:rsidR="00524434" w:rsidRDefault="00524434" w:rsidP="00524434">
      <w:pPr>
        <w:spacing w:after="0" w:line="240" w:lineRule="auto"/>
        <w:rPr>
          <w:sz w:val="24"/>
        </w:rPr>
      </w:pPr>
    </w:p>
    <w:p w:rsidR="004A279B" w:rsidRDefault="004A279B" w:rsidP="00524434">
      <w:pPr>
        <w:spacing w:after="0" w:line="240" w:lineRule="auto"/>
        <w:rPr>
          <w:sz w:val="20"/>
          <w:szCs w:val="20"/>
        </w:rPr>
      </w:pPr>
    </w:p>
    <w:p w:rsidR="00524434" w:rsidRPr="00DD79DA" w:rsidRDefault="00DD79DA" w:rsidP="00524434">
      <w:pPr>
        <w:spacing w:after="0" w:line="240" w:lineRule="auto"/>
        <w:rPr>
          <w:sz w:val="20"/>
          <w:szCs w:val="20"/>
        </w:rPr>
      </w:pPr>
      <w:r w:rsidRPr="00DD79DA">
        <w:rPr>
          <w:sz w:val="20"/>
          <w:szCs w:val="20"/>
        </w:rPr>
        <w:t>11.02.13/ab</w:t>
      </w:r>
    </w:p>
    <w:p w:rsidR="00524434" w:rsidRPr="00BB5622" w:rsidRDefault="00524434" w:rsidP="00524434">
      <w:pPr>
        <w:spacing w:after="0" w:line="240" w:lineRule="auto"/>
        <w:rPr>
          <w:sz w:val="24"/>
        </w:rPr>
      </w:pPr>
    </w:p>
    <w:p w:rsidR="00B13540" w:rsidRPr="00BB5622" w:rsidRDefault="00B13540" w:rsidP="004C3D60">
      <w:pPr>
        <w:widowControl w:val="0"/>
        <w:suppressAutoHyphens/>
        <w:spacing w:after="0" w:line="240" w:lineRule="auto"/>
      </w:pPr>
    </w:p>
    <w:sectPr w:rsidR="00B13540" w:rsidRPr="00BB5622" w:rsidSect="00FC4444">
      <w:footerReference w:type="default" r:id="rId9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C8" w:rsidRDefault="001641C8" w:rsidP="00AE5764">
      <w:pPr>
        <w:spacing w:after="0" w:line="240" w:lineRule="auto"/>
      </w:pPr>
      <w:r>
        <w:separator/>
      </w:r>
    </w:p>
  </w:endnote>
  <w:endnote w:type="continuationSeparator" w:id="0">
    <w:p w:rsidR="001641C8" w:rsidRDefault="001641C8" w:rsidP="00AE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rsiv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1083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1314E" w:rsidRPr="00AE5764" w:rsidRDefault="0051314E">
        <w:pPr>
          <w:pStyle w:val="Bunntekst"/>
          <w:jc w:val="right"/>
          <w:rPr>
            <w:sz w:val="18"/>
            <w:szCs w:val="18"/>
          </w:rPr>
        </w:pPr>
        <w:r w:rsidRPr="00AE5764">
          <w:rPr>
            <w:sz w:val="18"/>
            <w:szCs w:val="18"/>
          </w:rPr>
          <w:fldChar w:fldCharType="begin"/>
        </w:r>
        <w:r w:rsidRPr="00AE5764">
          <w:rPr>
            <w:sz w:val="18"/>
            <w:szCs w:val="18"/>
          </w:rPr>
          <w:instrText>PAGE   \* MERGEFORMAT</w:instrText>
        </w:r>
        <w:r w:rsidRPr="00AE5764">
          <w:rPr>
            <w:sz w:val="18"/>
            <w:szCs w:val="18"/>
          </w:rPr>
          <w:fldChar w:fldCharType="separate"/>
        </w:r>
        <w:r w:rsidR="00F55E8D" w:rsidRPr="00F55E8D">
          <w:rPr>
            <w:noProof/>
            <w:sz w:val="18"/>
            <w:szCs w:val="18"/>
            <w:lang w:val="nb-NO"/>
          </w:rPr>
          <w:t>3</w:t>
        </w:r>
        <w:r w:rsidRPr="00AE5764">
          <w:rPr>
            <w:sz w:val="18"/>
            <w:szCs w:val="18"/>
          </w:rPr>
          <w:fldChar w:fldCharType="end"/>
        </w:r>
      </w:p>
    </w:sdtContent>
  </w:sdt>
  <w:p w:rsidR="0051314E" w:rsidRDefault="0051314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C8" w:rsidRDefault="001641C8" w:rsidP="00AE5764">
      <w:pPr>
        <w:spacing w:after="0" w:line="240" w:lineRule="auto"/>
      </w:pPr>
      <w:r>
        <w:separator/>
      </w:r>
    </w:p>
  </w:footnote>
  <w:footnote w:type="continuationSeparator" w:id="0">
    <w:p w:rsidR="001641C8" w:rsidRDefault="001641C8" w:rsidP="00AE5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34B"/>
    <w:multiLevelType w:val="hybridMultilevel"/>
    <w:tmpl w:val="16400F3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2850"/>
    <w:multiLevelType w:val="hybridMultilevel"/>
    <w:tmpl w:val="9DDECBD8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D3615B"/>
    <w:multiLevelType w:val="hybridMultilevel"/>
    <w:tmpl w:val="326CCF3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00265"/>
    <w:multiLevelType w:val="hybridMultilevel"/>
    <w:tmpl w:val="2E2CD0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51C45"/>
    <w:multiLevelType w:val="hybridMultilevel"/>
    <w:tmpl w:val="86285706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3C2167"/>
    <w:multiLevelType w:val="hybridMultilevel"/>
    <w:tmpl w:val="39E2F0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D6702"/>
    <w:multiLevelType w:val="hybridMultilevel"/>
    <w:tmpl w:val="2DE889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967CD"/>
    <w:multiLevelType w:val="hybridMultilevel"/>
    <w:tmpl w:val="D10C497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B4375"/>
    <w:multiLevelType w:val="hybridMultilevel"/>
    <w:tmpl w:val="462EAB18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B5E0A"/>
    <w:multiLevelType w:val="hybridMultilevel"/>
    <w:tmpl w:val="D7A2FAE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1F0C74"/>
    <w:multiLevelType w:val="hybridMultilevel"/>
    <w:tmpl w:val="F4BEE6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5A7675"/>
    <w:multiLevelType w:val="hybridMultilevel"/>
    <w:tmpl w:val="53565B5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0F99"/>
    <w:multiLevelType w:val="hybridMultilevel"/>
    <w:tmpl w:val="3230AFD8"/>
    <w:lvl w:ilvl="0" w:tplc="081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E3344"/>
    <w:multiLevelType w:val="hybridMultilevel"/>
    <w:tmpl w:val="C74C506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E371E"/>
    <w:multiLevelType w:val="hybridMultilevel"/>
    <w:tmpl w:val="872E71D6"/>
    <w:lvl w:ilvl="0" w:tplc="08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9C60A0"/>
    <w:multiLevelType w:val="hybridMultilevel"/>
    <w:tmpl w:val="25C8ADA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A85FDA"/>
    <w:multiLevelType w:val="hybridMultilevel"/>
    <w:tmpl w:val="0AE2E33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725B7"/>
    <w:multiLevelType w:val="hybridMultilevel"/>
    <w:tmpl w:val="191ED6EA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4267C"/>
    <w:multiLevelType w:val="multilevel"/>
    <w:tmpl w:val="61A43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4C2B55C3"/>
    <w:multiLevelType w:val="hybridMultilevel"/>
    <w:tmpl w:val="B84816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518D"/>
    <w:multiLevelType w:val="hybridMultilevel"/>
    <w:tmpl w:val="8A80F730"/>
    <w:lvl w:ilvl="0" w:tplc="0814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44F44"/>
    <w:multiLevelType w:val="hybridMultilevel"/>
    <w:tmpl w:val="654A3EC2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91E90"/>
    <w:multiLevelType w:val="hybridMultilevel"/>
    <w:tmpl w:val="4B3EFE90"/>
    <w:lvl w:ilvl="0" w:tplc="08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D2E10"/>
    <w:multiLevelType w:val="hybridMultilevel"/>
    <w:tmpl w:val="CBD8AF6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4E59CB"/>
    <w:multiLevelType w:val="hybridMultilevel"/>
    <w:tmpl w:val="20388B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027F7"/>
    <w:multiLevelType w:val="hybridMultilevel"/>
    <w:tmpl w:val="C546BB00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3C0436"/>
    <w:multiLevelType w:val="hybridMultilevel"/>
    <w:tmpl w:val="56FA1C8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F920BB5"/>
    <w:multiLevelType w:val="hybridMultilevel"/>
    <w:tmpl w:val="80362FCE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4059F"/>
    <w:multiLevelType w:val="hybridMultilevel"/>
    <w:tmpl w:val="88D6F09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C5351"/>
    <w:multiLevelType w:val="hybridMultilevel"/>
    <w:tmpl w:val="D5BAE3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6F64F5"/>
    <w:multiLevelType w:val="hybridMultilevel"/>
    <w:tmpl w:val="39EC95B4"/>
    <w:lvl w:ilvl="0" w:tplc="08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559D3"/>
    <w:multiLevelType w:val="hybridMultilevel"/>
    <w:tmpl w:val="81E484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67BA8"/>
    <w:multiLevelType w:val="hybridMultilevel"/>
    <w:tmpl w:val="B4FA814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74324"/>
    <w:multiLevelType w:val="hybridMultilevel"/>
    <w:tmpl w:val="08BC6FA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848B3"/>
    <w:multiLevelType w:val="hybridMultilevel"/>
    <w:tmpl w:val="519890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910DEB"/>
    <w:multiLevelType w:val="hybridMultilevel"/>
    <w:tmpl w:val="412A7C6A"/>
    <w:lvl w:ilvl="0" w:tplc="08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2429EB"/>
    <w:multiLevelType w:val="multilevel"/>
    <w:tmpl w:val="C974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9C1194"/>
    <w:multiLevelType w:val="hybridMultilevel"/>
    <w:tmpl w:val="3212598E"/>
    <w:lvl w:ilvl="0" w:tplc="0414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7"/>
  </w:num>
  <w:num w:numId="4">
    <w:abstractNumId w:val="30"/>
  </w:num>
  <w:num w:numId="5">
    <w:abstractNumId w:val="8"/>
  </w:num>
  <w:num w:numId="6">
    <w:abstractNumId w:val="37"/>
  </w:num>
  <w:num w:numId="7">
    <w:abstractNumId w:val="14"/>
  </w:num>
  <w:num w:numId="8">
    <w:abstractNumId w:val="35"/>
  </w:num>
  <w:num w:numId="9">
    <w:abstractNumId w:val="22"/>
  </w:num>
  <w:num w:numId="10">
    <w:abstractNumId w:val="17"/>
  </w:num>
  <w:num w:numId="11">
    <w:abstractNumId w:val="3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</w:num>
  <w:num w:numId="16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19"/>
  </w:num>
  <w:num w:numId="19">
    <w:abstractNumId w:val="6"/>
  </w:num>
  <w:num w:numId="20">
    <w:abstractNumId w:val="5"/>
  </w:num>
  <w:num w:numId="21">
    <w:abstractNumId w:val="13"/>
  </w:num>
  <w:num w:numId="22">
    <w:abstractNumId w:val="12"/>
  </w:num>
  <w:num w:numId="23">
    <w:abstractNumId w:val="11"/>
  </w:num>
  <w:num w:numId="24">
    <w:abstractNumId w:val="28"/>
  </w:num>
  <w:num w:numId="25">
    <w:abstractNumId w:val="16"/>
  </w:num>
  <w:num w:numId="26">
    <w:abstractNumId w:val="1"/>
  </w:num>
  <w:num w:numId="27">
    <w:abstractNumId w:val="32"/>
  </w:num>
  <w:num w:numId="28">
    <w:abstractNumId w:val="25"/>
  </w:num>
  <w:num w:numId="29">
    <w:abstractNumId w:val="0"/>
  </w:num>
  <w:num w:numId="30">
    <w:abstractNumId w:val="24"/>
  </w:num>
  <w:num w:numId="31">
    <w:abstractNumId w:val="4"/>
  </w:num>
  <w:num w:numId="32">
    <w:abstractNumId w:val="3"/>
  </w:num>
  <w:num w:numId="33">
    <w:abstractNumId w:val="3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</w:num>
  <w:num w:numId="35">
    <w:abstractNumId w:val="10"/>
  </w:num>
  <w:num w:numId="36">
    <w:abstractNumId w:val="7"/>
  </w:num>
  <w:num w:numId="37">
    <w:abstractNumId w:val="33"/>
  </w:num>
  <w:num w:numId="38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23"/>
    <w:rsid w:val="00006A30"/>
    <w:rsid w:val="000209B7"/>
    <w:rsid w:val="00025BCD"/>
    <w:rsid w:val="0004654E"/>
    <w:rsid w:val="000523D3"/>
    <w:rsid w:val="00055FF9"/>
    <w:rsid w:val="00061C8E"/>
    <w:rsid w:val="0006387A"/>
    <w:rsid w:val="00065ADA"/>
    <w:rsid w:val="000764B5"/>
    <w:rsid w:val="00085B74"/>
    <w:rsid w:val="00091950"/>
    <w:rsid w:val="000A0BAF"/>
    <w:rsid w:val="000A1DAB"/>
    <w:rsid w:val="000C1B45"/>
    <w:rsid w:val="001139F1"/>
    <w:rsid w:val="00135273"/>
    <w:rsid w:val="00143486"/>
    <w:rsid w:val="0015610C"/>
    <w:rsid w:val="001641C8"/>
    <w:rsid w:val="001A3907"/>
    <w:rsid w:val="001C3943"/>
    <w:rsid w:val="001C4E49"/>
    <w:rsid w:val="001D1759"/>
    <w:rsid w:val="001E6C84"/>
    <w:rsid w:val="001F65A3"/>
    <w:rsid w:val="00207AC7"/>
    <w:rsid w:val="0021164E"/>
    <w:rsid w:val="00240AAD"/>
    <w:rsid w:val="002441C1"/>
    <w:rsid w:val="00267C9D"/>
    <w:rsid w:val="00274317"/>
    <w:rsid w:val="00281C33"/>
    <w:rsid w:val="00282FD8"/>
    <w:rsid w:val="002E1AF1"/>
    <w:rsid w:val="002E1DA3"/>
    <w:rsid w:val="002F0C59"/>
    <w:rsid w:val="00300832"/>
    <w:rsid w:val="0030514C"/>
    <w:rsid w:val="00316444"/>
    <w:rsid w:val="00330C35"/>
    <w:rsid w:val="0034094F"/>
    <w:rsid w:val="00345784"/>
    <w:rsid w:val="00354992"/>
    <w:rsid w:val="00356C7F"/>
    <w:rsid w:val="00357EFC"/>
    <w:rsid w:val="00360925"/>
    <w:rsid w:val="00376C93"/>
    <w:rsid w:val="00395FE4"/>
    <w:rsid w:val="0039716D"/>
    <w:rsid w:val="003A1274"/>
    <w:rsid w:val="003B43C3"/>
    <w:rsid w:val="003B6028"/>
    <w:rsid w:val="003F1B26"/>
    <w:rsid w:val="00407145"/>
    <w:rsid w:val="004077A2"/>
    <w:rsid w:val="004110A5"/>
    <w:rsid w:val="004208AC"/>
    <w:rsid w:val="00426ACB"/>
    <w:rsid w:val="00430E08"/>
    <w:rsid w:val="00475FC8"/>
    <w:rsid w:val="00485FDA"/>
    <w:rsid w:val="004A279B"/>
    <w:rsid w:val="004A28F2"/>
    <w:rsid w:val="004C3D60"/>
    <w:rsid w:val="004D17B6"/>
    <w:rsid w:val="004E210A"/>
    <w:rsid w:val="005027EB"/>
    <w:rsid w:val="0050795D"/>
    <w:rsid w:val="0051314E"/>
    <w:rsid w:val="00521730"/>
    <w:rsid w:val="0052231A"/>
    <w:rsid w:val="00524434"/>
    <w:rsid w:val="00544B6D"/>
    <w:rsid w:val="00545116"/>
    <w:rsid w:val="00556AF6"/>
    <w:rsid w:val="0056459F"/>
    <w:rsid w:val="00584699"/>
    <w:rsid w:val="005F4523"/>
    <w:rsid w:val="005F73A7"/>
    <w:rsid w:val="006021C6"/>
    <w:rsid w:val="0060428B"/>
    <w:rsid w:val="006801F5"/>
    <w:rsid w:val="006A453B"/>
    <w:rsid w:val="006B59A7"/>
    <w:rsid w:val="006D3246"/>
    <w:rsid w:val="006D36F6"/>
    <w:rsid w:val="006E044E"/>
    <w:rsid w:val="006E0DBE"/>
    <w:rsid w:val="0071654F"/>
    <w:rsid w:val="00727589"/>
    <w:rsid w:val="00754C9B"/>
    <w:rsid w:val="0075660E"/>
    <w:rsid w:val="00762927"/>
    <w:rsid w:val="007649CF"/>
    <w:rsid w:val="007664D7"/>
    <w:rsid w:val="007751DA"/>
    <w:rsid w:val="007772FE"/>
    <w:rsid w:val="00796619"/>
    <w:rsid w:val="007B21FB"/>
    <w:rsid w:val="007B494F"/>
    <w:rsid w:val="007B6443"/>
    <w:rsid w:val="007D24B1"/>
    <w:rsid w:val="007E777C"/>
    <w:rsid w:val="00807FB6"/>
    <w:rsid w:val="0084497B"/>
    <w:rsid w:val="00855B90"/>
    <w:rsid w:val="00881922"/>
    <w:rsid w:val="00890C05"/>
    <w:rsid w:val="008A141A"/>
    <w:rsid w:val="008B6303"/>
    <w:rsid w:val="008E5A7A"/>
    <w:rsid w:val="008E7487"/>
    <w:rsid w:val="008F2423"/>
    <w:rsid w:val="008F4EDE"/>
    <w:rsid w:val="0090190A"/>
    <w:rsid w:val="00906B26"/>
    <w:rsid w:val="0090750A"/>
    <w:rsid w:val="0090797A"/>
    <w:rsid w:val="009079B0"/>
    <w:rsid w:val="009630C5"/>
    <w:rsid w:val="00980517"/>
    <w:rsid w:val="009814FF"/>
    <w:rsid w:val="009843FB"/>
    <w:rsid w:val="00987920"/>
    <w:rsid w:val="00992CE1"/>
    <w:rsid w:val="009A7038"/>
    <w:rsid w:val="009A710E"/>
    <w:rsid w:val="009D4BDA"/>
    <w:rsid w:val="009E2EE4"/>
    <w:rsid w:val="009E4813"/>
    <w:rsid w:val="009F1CA2"/>
    <w:rsid w:val="009F6FF4"/>
    <w:rsid w:val="00A02936"/>
    <w:rsid w:val="00A10B08"/>
    <w:rsid w:val="00A12493"/>
    <w:rsid w:val="00A21DE5"/>
    <w:rsid w:val="00A4335D"/>
    <w:rsid w:val="00A71E27"/>
    <w:rsid w:val="00A751E7"/>
    <w:rsid w:val="00A97033"/>
    <w:rsid w:val="00AE4244"/>
    <w:rsid w:val="00AE5764"/>
    <w:rsid w:val="00AE7342"/>
    <w:rsid w:val="00B13540"/>
    <w:rsid w:val="00B30B50"/>
    <w:rsid w:val="00B36DE2"/>
    <w:rsid w:val="00B51A0F"/>
    <w:rsid w:val="00B61C1C"/>
    <w:rsid w:val="00B87113"/>
    <w:rsid w:val="00BB1839"/>
    <w:rsid w:val="00BB1E85"/>
    <w:rsid w:val="00BB5622"/>
    <w:rsid w:val="00BC7164"/>
    <w:rsid w:val="00BC7FCF"/>
    <w:rsid w:val="00C00789"/>
    <w:rsid w:val="00C16B5E"/>
    <w:rsid w:val="00C263BB"/>
    <w:rsid w:val="00C27608"/>
    <w:rsid w:val="00C55BF2"/>
    <w:rsid w:val="00C5664A"/>
    <w:rsid w:val="00C66B29"/>
    <w:rsid w:val="00C76BCF"/>
    <w:rsid w:val="00C816C1"/>
    <w:rsid w:val="00C8681C"/>
    <w:rsid w:val="00CB06C5"/>
    <w:rsid w:val="00CC6B07"/>
    <w:rsid w:val="00CD790E"/>
    <w:rsid w:val="00CE23AB"/>
    <w:rsid w:val="00CE3101"/>
    <w:rsid w:val="00D062CC"/>
    <w:rsid w:val="00D15929"/>
    <w:rsid w:val="00D400AD"/>
    <w:rsid w:val="00D41A98"/>
    <w:rsid w:val="00D46EE3"/>
    <w:rsid w:val="00D51BD4"/>
    <w:rsid w:val="00D85AD5"/>
    <w:rsid w:val="00D93633"/>
    <w:rsid w:val="00DC53E1"/>
    <w:rsid w:val="00DD4C10"/>
    <w:rsid w:val="00DD5ED9"/>
    <w:rsid w:val="00DD61FC"/>
    <w:rsid w:val="00DD68FB"/>
    <w:rsid w:val="00DD79DA"/>
    <w:rsid w:val="00DD7E57"/>
    <w:rsid w:val="00DE13B7"/>
    <w:rsid w:val="00E0463B"/>
    <w:rsid w:val="00E150D9"/>
    <w:rsid w:val="00E4348B"/>
    <w:rsid w:val="00E76671"/>
    <w:rsid w:val="00E8417C"/>
    <w:rsid w:val="00E8637B"/>
    <w:rsid w:val="00EA0040"/>
    <w:rsid w:val="00EA5443"/>
    <w:rsid w:val="00EB762B"/>
    <w:rsid w:val="00ED4859"/>
    <w:rsid w:val="00EE0821"/>
    <w:rsid w:val="00F1205D"/>
    <w:rsid w:val="00F55E8D"/>
    <w:rsid w:val="00F668F2"/>
    <w:rsid w:val="00F75060"/>
    <w:rsid w:val="00F8376E"/>
    <w:rsid w:val="00F92F12"/>
    <w:rsid w:val="00FA53EE"/>
    <w:rsid w:val="00FC4444"/>
    <w:rsid w:val="00FD0A28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39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semiHidden/>
    <w:unhideWhenUsed/>
    <w:qFormat/>
    <w:rsid w:val="00135273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F2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F2423"/>
    <w:pPr>
      <w:ind w:left="720"/>
      <w:contextualSpacing/>
    </w:pPr>
  </w:style>
  <w:style w:type="character" w:styleId="Sterk">
    <w:name w:val="Strong"/>
    <w:uiPriority w:val="22"/>
    <w:qFormat/>
    <w:rsid w:val="0090750A"/>
    <w:rPr>
      <w:b/>
      <w:bCs/>
    </w:rPr>
  </w:style>
  <w:style w:type="character" w:styleId="Utheving">
    <w:name w:val="Emphasis"/>
    <w:uiPriority w:val="20"/>
    <w:qFormat/>
    <w:rsid w:val="008E5A7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6C7F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rsid w:val="00135273"/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C3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F15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Normal1">
    <w:name w:val="Normal1"/>
    <w:basedOn w:val="Normal"/>
    <w:rsid w:val="00B13540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styleId="Ingenmellomrom">
    <w:name w:val="No Spacing"/>
    <w:uiPriority w:val="1"/>
    <w:qFormat/>
    <w:rsid w:val="001F65A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5764"/>
  </w:style>
  <w:style w:type="paragraph" w:styleId="Bunntekst">
    <w:name w:val="footer"/>
    <w:basedOn w:val="Normal"/>
    <w:link w:val="BunntekstTegn"/>
    <w:uiPriority w:val="99"/>
    <w:unhideWhenUsed/>
    <w:rsid w:val="00AE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57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39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semiHidden/>
    <w:unhideWhenUsed/>
    <w:qFormat/>
    <w:rsid w:val="00135273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F24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F2423"/>
    <w:pPr>
      <w:ind w:left="720"/>
      <w:contextualSpacing/>
    </w:pPr>
  </w:style>
  <w:style w:type="character" w:styleId="Sterk">
    <w:name w:val="Strong"/>
    <w:uiPriority w:val="22"/>
    <w:qFormat/>
    <w:rsid w:val="0090750A"/>
    <w:rPr>
      <w:b/>
      <w:bCs/>
    </w:rPr>
  </w:style>
  <w:style w:type="character" w:styleId="Utheving">
    <w:name w:val="Emphasis"/>
    <w:uiPriority w:val="20"/>
    <w:qFormat/>
    <w:rsid w:val="008E5A7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5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56C7F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rsid w:val="00135273"/>
    <w:rPr>
      <w:rFonts w:ascii="Times New Roman" w:eastAsia="Times New Roman" w:hAnsi="Times New Roman" w:cs="Times New Roman"/>
      <w:b/>
      <w:sz w:val="24"/>
      <w:szCs w:val="20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C39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F15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Normal1">
    <w:name w:val="Normal1"/>
    <w:basedOn w:val="Normal"/>
    <w:rsid w:val="00B13540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styleId="Ingenmellomrom">
    <w:name w:val="No Spacing"/>
    <w:uiPriority w:val="1"/>
    <w:qFormat/>
    <w:rsid w:val="001F65A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5764"/>
  </w:style>
  <w:style w:type="paragraph" w:styleId="Bunntekst">
    <w:name w:val="footer"/>
    <w:basedOn w:val="Normal"/>
    <w:link w:val="BunntekstTegn"/>
    <w:uiPriority w:val="99"/>
    <w:unhideWhenUsed/>
    <w:rsid w:val="00AE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CA12-09D9-4EFC-97D3-307E8E08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2150</Words>
  <Characters>11395</Characters>
  <Application>Microsoft Office Word</Application>
  <DocSecurity>0</DocSecurity>
  <Lines>94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aud.benjaminsen</dc:creator>
  <cp:lastModifiedBy>k1121</cp:lastModifiedBy>
  <cp:revision>4</cp:revision>
  <cp:lastPrinted>2013-01-31T15:32:00Z</cp:lastPrinted>
  <dcterms:created xsi:type="dcterms:W3CDTF">2013-03-20T06:37:00Z</dcterms:created>
  <dcterms:modified xsi:type="dcterms:W3CDTF">2013-03-20T14:00:00Z</dcterms:modified>
</cp:coreProperties>
</file>