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E4" w:rsidRDefault="00FE1BAE" w:rsidP="00C62AE8">
      <w:pPr>
        <w:rPr>
          <w:rFonts w:ascii="MetaPlusNormal-Roman" w:hAnsi="MetaPlusNormal-Roman"/>
          <w:sz w:val="22"/>
          <w:szCs w:val="22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8.55pt;margin-top:-23.65pt;width:3in;height:27pt;z-index:251656192" filled="f" stroked="f">
            <v:textbox style="mso-next-textbox:#_x0000_s1031" inset=",1.8mm">
              <w:txbxContent>
                <w:p w:rsidR="004765D7" w:rsidRPr="00F30241" w:rsidRDefault="00A537ED">
                  <w:pPr>
                    <w:rPr>
                      <w:rFonts w:ascii="MetaNormalLF-Caps" w:hAnsi="MetaNormalLF-Caps"/>
                      <w:sz w:val="20"/>
                      <w:szCs w:val="20"/>
                    </w:rPr>
                  </w:pPr>
                  <w:r>
                    <w:rPr>
                      <w:rFonts w:ascii="MetaNormalLF-Caps" w:hAnsi="MetaNormalLF-Caps"/>
                      <w:sz w:val="20"/>
                      <w:szCs w:val="20"/>
                    </w:rPr>
                    <w:t>Sentralarkivet</w:t>
                  </w:r>
                  <w:r>
                    <w:rPr>
                      <w:rFonts w:ascii="MetaNormalLF-Caps" w:hAnsi="MetaNormalLF-Caps"/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</w:p>
    <w:p w:rsidR="00BA2215" w:rsidRDefault="00FE1BAE" w:rsidP="008673E4">
      <w:pPr>
        <w:pStyle w:val="Meta"/>
        <w:rPr>
          <w:rFonts w:ascii="MetaPlusNormal-Roman" w:hAnsi="MetaPlusNormal-Roman"/>
          <w:sz w:val="40"/>
          <w:szCs w:val="40"/>
        </w:rPr>
      </w:pPr>
      <w:r>
        <w:rPr>
          <w:rFonts w:ascii="MetaNormalLF-Roman" w:hAnsi="MetaNormalLF-Roman"/>
          <w:noProof/>
          <w:sz w:val="40"/>
          <w:szCs w:val="40"/>
          <w:lang w:eastAsia="nb-NO"/>
        </w:rPr>
        <w:pict>
          <v:shape id="_x0000_s1040" type="#_x0000_t202" style="position:absolute;margin-left:-10.5pt;margin-top:14.8pt;width:268.05pt;height:36pt;z-index:251659264" filled="f" stroked="f">
            <v:textbox style="mso-next-textbox:#_x0000_s1040">
              <w:txbxContent>
                <w:p w:rsidR="00FD4EAE" w:rsidRPr="00FD4EAE" w:rsidRDefault="00A537ED" w:rsidP="00FD4EAE">
                  <w:pPr>
                    <w:pStyle w:val="Meta"/>
                    <w:spacing w:after="240"/>
                    <w:rPr>
                      <w:rFonts w:ascii="MetaNormalLF-Roman" w:hAnsi="MetaNormalLF-Roman"/>
                      <w:sz w:val="40"/>
                      <w:szCs w:val="40"/>
                    </w:rPr>
                  </w:pPr>
                  <w:bookmarkStart w:id="0" w:name="_GoBack"/>
                  <w:r>
                    <w:rPr>
                      <w:rFonts w:ascii="MetaNormalLF-Roman" w:hAnsi="MetaNormalLF-Roman"/>
                      <w:sz w:val="40"/>
                      <w:szCs w:val="40"/>
                    </w:rPr>
                    <w:t>Rutine for anmeldelser</w:t>
                  </w:r>
                  <w:bookmarkEnd w:id="0"/>
                </w:p>
              </w:txbxContent>
            </v:textbox>
          </v:shape>
        </w:pict>
      </w:r>
    </w:p>
    <w:p w:rsidR="00C62AE8" w:rsidRDefault="00C62AE8" w:rsidP="00892826">
      <w:pPr>
        <w:pStyle w:val="Meta"/>
        <w:spacing w:after="240"/>
        <w:rPr>
          <w:rFonts w:ascii="MetaNormalLF-Roman" w:hAnsi="MetaNormalLF-Roman"/>
          <w:sz w:val="40"/>
          <w:szCs w:val="40"/>
        </w:rPr>
      </w:pPr>
    </w:p>
    <w:p w:rsidR="00892826" w:rsidRDefault="00FE1BAE" w:rsidP="00A537ED">
      <w:r>
        <w:rPr>
          <w:rFonts w:ascii="MetaPlusNormal-Roman" w:hAnsi="MetaPlusNormal-Roman"/>
          <w:noProof/>
          <w:sz w:val="22"/>
          <w:szCs w:val="22"/>
          <w:lang w:eastAsia="nb-NO"/>
        </w:rPr>
        <w:pict>
          <v:shape id="_x0000_s1038" type="#_x0000_t202" style="position:absolute;margin-left:-17.1pt;margin-top:522.7pt;width:486pt;height:36pt;z-index:251658240" filled="f" stroked="f">
            <v:textbox style="mso-next-textbox:#_x0000_s1038">
              <w:txbxContent>
                <w:p w:rsidR="004765D7" w:rsidRPr="00F30241" w:rsidRDefault="00D3267E" w:rsidP="00D3267E">
                  <w:pPr>
                    <w:pStyle w:val="Bunntekst"/>
                    <w:pBdr>
                      <w:top w:val="single" w:sz="4" w:space="1" w:color="auto"/>
                    </w:pBdr>
                    <w:tabs>
                      <w:tab w:val="clear" w:pos="4320"/>
                      <w:tab w:val="clear" w:pos="8640"/>
                      <w:tab w:val="left" w:pos="2880"/>
                      <w:tab w:val="left" w:pos="5220"/>
                      <w:tab w:val="left" w:pos="7380"/>
                    </w:tabs>
                    <w:rPr>
                      <w:rFonts w:ascii="MetaNormalLF-Caps" w:hAnsi="MetaNormalLF-Caps"/>
                      <w:sz w:val="16"/>
                      <w:szCs w:val="16"/>
                    </w:rPr>
                  </w:pPr>
                  <w:r w:rsidRPr="00D3267E">
                    <w:rPr>
                      <w:rFonts w:ascii="MetaNormalLF-Caps" w:hAnsi="MetaNormalLF-Caps"/>
                      <w:sz w:val="8"/>
                      <w:szCs w:val="8"/>
                    </w:rPr>
                    <w:br/>
                  </w:r>
                  <w:r w:rsidR="004765D7" w:rsidRPr="00F30241">
                    <w:rPr>
                      <w:rFonts w:ascii="MetaNormalLF-Caps" w:hAnsi="MetaNormalLF-Caps"/>
                      <w:sz w:val="16"/>
                      <w:szCs w:val="16"/>
                    </w:rPr>
                    <w:t>Postadresse:</w:t>
                  </w:r>
                  <w:r w:rsidR="004765D7" w:rsidRPr="008A10F4">
                    <w:rPr>
                      <w:rFonts w:ascii="MetaPlusNormal-Caps" w:hAnsi="MetaPlusNormal-Caps"/>
                      <w:sz w:val="16"/>
                      <w:szCs w:val="16"/>
                    </w:rPr>
                    <w:tab/>
                  </w:r>
                  <w:r w:rsidR="004765D7" w:rsidRPr="00F30241">
                    <w:rPr>
                      <w:rFonts w:ascii="MetaNormalLF-Caps" w:hAnsi="MetaNormalLF-Caps"/>
                      <w:sz w:val="16"/>
                      <w:szCs w:val="16"/>
                    </w:rPr>
                    <w:t>Besøksadresse:</w:t>
                  </w:r>
                  <w:r w:rsidR="004765D7" w:rsidRPr="008A10F4">
                    <w:rPr>
                      <w:rFonts w:ascii="MetaPlusNormal-Caps" w:hAnsi="MetaPlusNormal-Caps"/>
                      <w:sz w:val="16"/>
                      <w:szCs w:val="16"/>
                    </w:rPr>
                    <w:tab/>
                  </w:r>
                  <w:r w:rsidR="004765D7" w:rsidRPr="00F30241">
                    <w:rPr>
                      <w:rFonts w:ascii="MetaNormalLF-Caps" w:hAnsi="MetaNormalLF-Caps"/>
                      <w:sz w:val="16"/>
                      <w:szCs w:val="16"/>
                    </w:rPr>
                    <w:t xml:space="preserve">Telefon: 78 42 25 </w:t>
                  </w:r>
                  <w:r w:rsidR="004765D7">
                    <w:rPr>
                      <w:rFonts w:ascii="MetaNormalLF-Caps" w:hAnsi="MetaNormalLF-Caps"/>
                      <w:sz w:val="16"/>
                      <w:szCs w:val="16"/>
                    </w:rPr>
                    <w:t>00</w:t>
                  </w:r>
                  <w:r w:rsidR="004765D7" w:rsidRPr="008A10F4">
                    <w:rPr>
                      <w:rFonts w:ascii="MetaPlusNormal-Caps" w:hAnsi="MetaPlusNormal-Caps"/>
                      <w:sz w:val="16"/>
                      <w:szCs w:val="16"/>
                    </w:rPr>
                    <w:tab/>
                  </w:r>
                  <w:r w:rsidR="004765D7" w:rsidRPr="00F30241">
                    <w:rPr>
                      <w:rFonts w:ascii="MetaNormalLF-Caps" w:hAnsi="MetaNormalLF-Caps"/>
                      <w:sz w:val="16"/>
                      <w:szCs w:val="16"/>
                    </w:rPr>
                    <w:t>Bankgiro: 4910 07 00416</w:t>
                  </w:r>
                </w:p>
                <w:p w:rsidR="004765D7" w:rsidRPr="00F30241" w:rsidRDefault="004765D7" w:rsidP="00892826">
                  <w:pPr>
                    <w:pStyle w:val="Bunntekst"/>
                    <w:tabs>
                      <w:tab w:val="clear" w:pos="4320"/>
                      <w:tab w:val="clear" w:pos="8640"/>
                      <w:tab w:val="left" w:pos="2880"/>
                      <w:tab w:val="left" w:pos="5220"/>
                      <w:tab w:val="left" w:pos="7380"/>
                    </w:tabs>
                    <w:rPr>
                      <w:rFonts w:ascii="MetaNormalLF-Caps" w:hAnsi="MetaNormalLF-Caps"/>
                      <w:sz w:val="16"/>
                      <w:szCs w:val="16"/>
                    </w:rPr>
                  </w:pPr>
                  <w:r w:rsidRPr="00F30241">
                    <w:rPr>
                      <w:rFonts w:ascii="MetaNormalLF-Roman" w:hAnsi="MetaNormalLF-Roman"/>
                      <w:sz w:val="16"/>
                      <w:szCs w:val="16"/>
                    </w:rPr>
                    <w:t>Postboks 1224, 9616 Hammerfest</w:t>
                  </w:r>
                  <w:r w:rsidRPr="00F30241">
                    <w:rPr>
                      <w:rFonts w:ascii="MetaNormalLF-Roman" w:hAnsi="MetaNormalLF-Roman"/>
                      <w:sz w:val="16"/>
                      <w:szCs w:val="16"/>
                    </w:rPr>
                    <w:tab/>
                  </w:r>
                  <w:proofErr w:type="spellStart"/>
                  <w:r>
                    <w:rPr>
                      <w:rFonts w:ascii="MetaNormalLF-Roman" w:hAnsi="MetaNormalLF-Roman"/>
                      <w:sz w:val="16"/>
                      <w:szCs w:val="16"/>
                    </w:rPr>
                    <w:t>Hammerfest</w:t>
                  </w:r>
                  <w:proofErr w:type="spellEnd"/>
                  <w:r>
                    <w:rPr>
                      <w:rFonts w:ascii="MetaNormalLF-Roman" w:hAnsi="MetaNormalLF-Roman"/>
                      <w:sz w:val="16"/>
                      <w:szCs w:val="16"/>
                    </w:rPr>
                    <w:t xml:space="preserve"> rådhus</w:t>
                  </w:r>
                  <w:r>
                    <w:rPr>
                      <w:rFonts w:ascii="MetaPlusNormal-Roman" w:hAnsi="MetaPlusNormal-Roman"/>
                      <w:sz w:val="16"/>
                      <w:szCs w:val="16"/>
                    </w:rPr>
                    <w:tab/>
                  </w:r>
                  <w:r w:rsidRPr="00F30241">
                    <w:rPr>
                      <w:rFonts w:ascii="MetaNormalLF-Caps" w:hAnsi="MetaNormalLF-Caps"/>
                      <w:sz w:val="16"/>
                      <w:szCs w:val="16"/>
                    </w:rPr>
                    <w:t xml:space="preserve">Telefaks: 78 42 25 </w:t>
                  </w:r>
                  <w:r>
                    <w:rPr>
                      <w:rFonts w:ascii="MetaNormalLF-Caps" w:hAnsi="MetaNormalLF-Caps"/>
                      <w:sz w:val="16"/>
                      <w:szCs w:val="16"/>
                    </w:rPr>
                    <w:t>20</w:t>
                  </w:r>
                </w:p>
                <w:p w:rsidR="004765D7" w:rsidRPr="00892826" w:rsidRDefault="004765D7" w:rsidP="00892826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A537ED">
        <w:t>I det øyeblikket behovet for å levere en anmeldelse melder seg skal saksbehandler gjøre følgende:</w:t>
      </w:r>
    </w:p>
    <w:p w:rsidR="00A537ED" w:rsidRDefault="00A537ED" w:rsidP="00A537ED"/>
    <w:p w:rsidR="00A537ED" w:rsidRDefault="00A537ED" w:rsidP="00A537ED">
      <w:pPr>
        <w:numPr>
          <w:ilvl w:val="0"/>
          <w:numId w:val="2"/>
        </w:numPr>
      </w:pPr>
      <w:r>
        <w:t>Kontakt sentralarkivet for opprettelse av sak:</w:t>
      </w:r>
    </w:p>
    <w:p w:rsidR="00A537ED" w:rsidRDefault="00A537ED" w:rsidP="00A537ED">
      <w:pPr>
        <w:numPr>
          <w:ilvl w:val="1"/>
          <w:numId w:val="2"/>
        </w:numPr>
      </w:pPr>
      <w:r>
        <w:t>Hva gjelder saken?</w:t>
      </w:r>
    </w:p>
    <w:p w:rsidR="00A537ED" w:rsidRDefault="00A537ED" w:rsidP="00A537ED">
      <w:pPr>
        <w:numPr>
          <w:ilvl w:val="1"/>
          <w:numId w:val="2"/>
        </w:numPr>
      </w:pPr>
      <w:r>
        <w:t>Hvem skal eie saken?</w:t>
      </w:r>
    </w:p>
    <w:p w:rsidR="00A537ED" w:rsidRDefault="00A537ED" w:rsidP="00A537ED">
      <w:pPr>
        <w:numPr>
          <w:ilvl w:val="1"/>
          <w:numId w:val="2"/>
        </w:numPr>
      </w:pPr>
      <w:r>
        <w:t>Skal noen ha tilgang til saken?</w:t>
      </w:r>
    </w:p>
    <w:p w:rsidR="00A537ED" w:rsidRDefault="00A537ED" w:rsidP="00A537ED">
      <w:pPr>
        <w:numPr>
          <w:ilvl w:val="1"/>
          <w:numId w:val="2"/>
        </w:numPr>
      </w:pPr>
      <w:r>
        <w:t>Skal saken være unntatt offentlighet?</w:t>
      </w:r>
    </w:p>
    <w:p w:rsidR="00A537ED" w:rsidRDefault="00A537ED" w:rsidP="00A537ED">
      <w:pPr>
        <w:numPr>
          <w:ilvl w:val="0"/>
          <w:numId w:val="2"/>
        </w:numPr>
      </w:pPr>
      <w:r>
        <w:t>Opprett ny journalpost – ”utgående brev” - og skriv følgebrev til anmeldelsen</w:t>
      </w:r>
    </w:p>
    <w:p w:rsidR="00A537ED" w:rsidRDefault="00A537ED" w:rsidP="00A537ED">
      <w:pPr>
        <w:numPr>
          <w:ilvl w:val="0"/>
          <w:numId w:val="2"/>
        </w:numPr>
      </w:pPr>
      <w:r>
        <w:t>Skriv anmeldelsen og lever til rådmannen</w:t>
      </w:r>
    </w:p>
    <w:p w:rsidR="00A537ED" w:rsidRDefault="00A537ED" w:rsidP="00A537ED">
      <w:pPr>
        <w:numPr>
          <w:ilvl w:val="0"/>
          <w:numId w:val="2"/>
        </w:numPr>
      </w:pPr>
      <w:r>
        <w:t xml:space="preserve">Rådmannen skriver under, stempler og skanner anmeldelsen til e-postmottaker </w:t>
      </w:r>
      <w:hyperlink r:id="rId8" w:history="1">
        <w:r w:rsidRPr="00876FDB">
          <w:rPr>
            <w:rStyle w:val="Hyperkobling"/>
          </w:rPr>
          <w:t>postmottak@hammerfest.kommune.no</w:t>
        </w:r>
      </w:hyperlink>
    </w:p>
    <w:p w:rsidR="00A537ED" w:rsidRDefault="00A537ED" w:rsidP="00A537ED">
      <w:pPr>
        <w:numPr>
          <w:ilvl w:val="0"/>
          <w:numId w:val="2"/>
        </w:numPr>
      </w:pPr>
      <w:r>
        <w:t>Saksbehandler sørger for levering av følgebrev og anmeldelse til politiet</w:t>
      </w:r>
    </w:p>
    <w:p w:rsidR="00A537ED" w:rsidRDefault="00A537ED" w:rsidP="00A537ED">
      <w:pPr>
        <w:numPr>
          <w:ilvl w:val="0"/>
          <w:numId w:val="2"/>
        </w:numPr>
      </w:pPr>
      <w:r>
        <w:t>Arkivet importerer anmeldelsen som vedlegg til ”utgående brev” og journalfører journalposten</w:t>
      </w:r>
    </w:p>
    <w:p w:rsidR="00A537ED" w:rsidRDefault="00A537ED" w:rsidP="00A537ED">
      <w:pPr>
        <w:numPr>
          <w:ilvl w:val="0"/>
          <w:numId w:val="2"/>
        </w:numPr>
      </w:pPr>
      <w:r>
        <w:t>Alle svar på anmeldelsen fra politiet skal journalføres i samme sak</w:t>
      </w:r>
    </w:p>
    <w:p w:rsidR="00A537ED" w:rsidRDefault="00A537ED" w:rsidP="00A537ED">
      <w:pPr>
        <w:ind w:left="360"/>
      </w:pPr>
    </w:p>
    <w:p w:rsidR="00A537ED" w:rsidRDefault="00A537ED" w:rsidP="00A537ED">
      <w:pPr>
        <w:ind w:left="360"/>
      </w:pPr>
    </w:p>
    <w:p w:rsidR="00A537ED" w:rsidRDefault="00A537ED" w:rsidP="00A537ED">
      <w:pPr>
        <w:ind w:left="360"/>
      </w:pPr>
      <w:r>
        <w:t>Sentralarkivet</w:t>
      </w:r>
    </w:p>
    <w:sectPr w:rsidR="00A537ED" w:rsidSect="00F10C0E">
      <w:headerReference w:type="default" r:id="rId9"/>
      <w:headerReference w:type="first" r:id="rId10"/>
      <w:pgSz w:w="11907" w:h="16839" w:code="9"/>
      <w:pgMar w:top="719" w:right="924" w:bottom="1440" w:left="1440" w:header="539" w:footer="8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2C8" w:rsidRDefault="004422C8">
      <w:r>
        <w:separator/>
      </w:r>
    </w:p>
  </w:endnote>
  <w:endnote w:type="continuationSeparator" w:id="0">
    <w:p w:rsidR="004422C8" w:rsidRDefault="0044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PlusNormal-Roma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MetaNormalLF-Caps">
    <w:altName w:val="Century Gothic"/>
    <w:charset w:val="00"/>
    <w:family w:val="swiss"/>
    <w:pitch w:val="variable"/>
    <w:sig w:usb0="00000003" w:usb1="4000004A" w:usb2="00000000" w:usb3="00000000" w:csb0="00000001" w:csb1="00000000"/>
  </w:font>
  <w:font w:name="MetaNormalLF-Roman">
    <w:altName w:val="Century Gothic"/>
    <w:charset w:val="00"/>
    <w:family w:val="swiss"/>
    <w:pitch w:val="variable"/>
    <w:sig w:usb0="00000003" w:usb1="4000004A" w:usb2="00000000" w:usb3="00000000" w:csb0="00000001" w:csb1="00000000"/>
  </w:font>
  <w:font w:name="MetaPlusNormal-Caps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2C8" w:rsidRDefault="004422C8">
      <w:r>
        <w:separator/>
      </w:r>
    </w:p>
  </w:footnote>
  <w:footnote w:type="continuationSeparator" w:id="0">
    <w:p w:rsidR="004422C8" w:rsidRDefault="00442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5D7" w:rsidRDefault="004765D7" w:rsidP="008A10F4">
    <w:pPr>
      <w:pStyle w:val="Topptekst"/>
      <w:tabs>
        <w:tab w:val="clear" w:pos="8640"/>
        <w:tab w:val="right" w:pos="9900"/>
      </w:tabs>
      <w:ind w:left="-1440" w:right="-18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5A" w:rsidRDefault="00A537ED" w:rsidP="007C725A">
    <w:pPr>
      <w:pStyle w:val="Topptekst"/>
      <w:ind w:hanging="1425"/>
    </w:pPr>
    <w:r>
      <w:rPr>
        <w:noProof/>
        <w:lang w:eastAsia="nb-NO"/>
      </w:rPr>
      <w:drawing>
        <wp:inline distT="0" distB="0" distL="0" distR="0">
          <wp:extent cx="7543800" cy="876300"/>
          <wp:effectExtent l="19050" t="0" r="0" b="0"/>
          <wp:docPr id="1" name="Bilde 1" descr="topp_brev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_brev_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30EF5"/>
    <w:multiLevelType w:val="hybridMultilevel"/>
    <w:tmpl w:val="F79E2A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C6139"/>
    <w:multiLevelType w:val="hybridMultilevel"/>
    <w:tmpl w:val="2DAA32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EAE"/>
    <w:rsid w:val="000C22CA"/>
    <w:rsid w:val="000C34B9"/>
    <w:rsid w:val="001452A1"/>
    <w:rsid w:val="001E5363"/>
    <w:rsid w:val="002B4086"/>
    <w:rsid w:val="003968DB"/>
    <w:rsid w:val="00434A8B"/>
    <w:rsid w:val="004422C8"/>
    <w:rsid w:val="004765D7"/>
    <w:rsid w:val="004809F8"/>
    <w:rsid w:val="0051513A"/>
    <w:rsid w:val="00736E73"/>
    <w:rsid w:val="00761353"/>
    <w:rsid w:val="007809C9"/>
    <w:rsid w:val="007C725A"/>
    <w:rsid w:val="00806A19"/>
    <w:rsid w:val="008673E4"/>
    <w:rsid w:val="00892826"/>
    <w:rsid w:val="008A10F4"/>
    <w:rsid w:val="008C4F32"/>
    <w:rsid w:val="009160ED"/>
    <w:rsid w:val="00934D8D"/>
    <w:rsid w:val="00A537ED"/>
    <w:rsid w:val="00B6457B"/>
    <w:rsid w:val="00B6793F"/>
    <w:rsid w:val="00BA2215"/>
    <w:rsid w:val="00BA793D"/>
    <w:rsid w:val="00BB019E"/>
    <w:rsid w:val="00BD540D"/>
    <w:rsid w:val="00C37EC6"/>
    <w:rsid w:val="00C51A90"/>
    <w:rsid w:val="00C62AE8"/>
    <w:rsid w:val="00CC1C73"/>
    <w:rsid w:val="00D3267E"/>
    <w:rsid w:val="00E9755A"/>
    <w:rsid w:val="00F10C0E"/>
    <w:rsid w:val="00F23A60"/>
    <w:rsid w:val="00F30241"/>
    <w:rsid w:val="00F46F32"/>
    <w:rsid w:val="00F66062"/>
    <w:rsid w:val="00F979F7"/>
    <w:rsid w:val="00FD4EAE"/>
    <w:rsid w:val="00FE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979F7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rsid w:val="00F979F7"/>
    <w:pPr>
      <w:tabs>
        <w:tab w:val="center" w:pos="4320"/>
        <w:tab w:val="right" w:pos="8640"/>
      </w:tabs>
    </w:pPr>
  </w:style>
  <w:style w:type="paragraph" w:customStyle="1" w:styleId="Met">
    <w:name w:val="Met"/>
    <w:basedOn w:val="Normal"/>
    <w:rsid w:val="00F979F7"/>
  </w:style>
  <w:style w:type="paragraph" w:customStyle="1" w:styleId="Meta">
    <w:name w:val="Meta"/>
    <w:basedOn w:val="Met"/>
    <w:rsid w:val="00F979F7"/>
  </w:style>
  <w:style w:type="character" w:styleId="Hyperkobling">
    <w:name w:val="Hyperlink"/>
    <w:basedOn w:val="Standardskriftforavsnitt"/>
    <w:rsid w:val="00A537ED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rsid w:val="00FE1BA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E1BA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hammerfest.kommune.n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672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Navn</vt:lpstr>
    </vt:vector>
  </TitlesOfParts>
  <Company>Rød Tråd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creator>Bjørn Walsø</dc:creator>
  <cp:lastModifiedBy>hborno</cp:lastModifiedBy>
  <cp:revision>2</cp:revision>
  <cp:lastPrinted>2006-03-29T13:33:00Z</cp:lastPrinted>
  <dcterms:created xsi:type="dcterms:W3CDTF">2014-10-16T07:48:00Z</dcterms:created>
  <dcterms:modified xsi:type="dcterms:W3CDTF">2014-10-16T07:48:00Z</dcterms:modified>
</cp:coreProperties>
</file>