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E5" w:rsidRPr="00785490" w:rsidRDefault="00FC23E5" w:rsidP="00FC23E5">
      <w:pPr>
        <w:rPr>
          <w:rFonts w:ascii="Arial" w:hAnsi="Arial" w:cs="Arial"/>
          <w:sz w:val="44"/>
          <w:szCs w:val="44"/>
        </w:rPr>
      </w:pPr>
      <w:r w:rsidRPr="00785490">
        <w:rPr>
          <w:rFonts w:ascii="Arial" w:hAnsi="Arial" w:cs="Arial"/>
          <w:sz w:val="44"/>
          <w:szCs w:val="44"/>
        </w:rPr>
        <w:t>M</w:t>
      </w:r>
      <w:r w:rsidR="00785490">
        <w:rPr>
          <w:rFonts w:ascii="Arial" w:hAnsi="Arial" w:cs="Arial"/>
          <w:sz w:val="44"/>
          <w:szCs w:val="44"/>
        </w:rPr>
        <w:t>APPER PÅ DØDE BRUKERE</w:t>
      </w:r>
    </w:p>
    <w:p w:rsidR="00FC23E5" w:rsidRDefault="00FC23E5" w:rsidP="00FC23E5">
      <w:pPr>
        <w:rPr>
          <w:rFonts w:ascii="Arial" w:hAnsi="Arial" w:cs="Arial"/>
          <w:sz w:val="44"/>
          <w:szCs w:val="44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Døde inneværende år: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Når det kommer liste over døde brukere sjekkes det i arkivet om vi har mappe på vedkommende.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Ta ut evt. mappe og gjør denne klar til </w:t>
      </w:r>
      <w:proofErr w:type="spellStart"/>
      <w:r>
        <w:rPr>
          <w:rFonts w:ascii="Arial" w:hAnsi="Arial" w:cs="Arial"/>
          <w:sz w:val="32"/>
          <w:szCs w:val="32"/>
        </w:rPr>
        <w:t>bortsetting</w:t>
      </w:r>
      <w:proofErr w:type="spellEnd"/>
      <w:r>
        <w:rPr>
          <w:rFonts w:ascii="Arial" w:hAnsi="Arial" w:cs="Arial"/>
          <w:sz w:val="32"/>
          <w:szCs w:val="32"/>
        </w:rPr>
        <w:t>: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-fjerne stifter, binderser og evt. gule lapper som ikke har verdi som dokumentasjon.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fjerne evt. kopier av samme dokument.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dokumentene må ligge kronologisk med siste </w:t>
      </w:r>
      <w:proofErr w:type="spellStart"/>
      <w:r>
        <w:rPr>
          <w:rFonts w:ascii="Arial" w:hAnsi="Arial" w:cs="Arial"/>
          <w:sz w:val="32"/>
          <w:szCs w:val="32"/>
        </w:rPr>
        <w:t>dok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sz w:val="32"/>
          <w:szCs w:val="32"/>
        </w:rPr>
        <w:t>øverst i mappen.</w:t>
      </w:r>
      <w:proofErr w:type="gramEnd"/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dersom mappen er bredere enn 30 cm., klippes den til denne bredden.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Mappen settes bort alfabetisk i den hyllen som er avsatt til dette. NB! MAPPER FRA BOLIGARKIV OG KLIENTARKIV HOLDES ADSKILT. DE SKAL SAMLES I ULIKE HYLLER/BOKSER.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Døde tidligere år: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Mappen ordnes som angitt ovenfor. Settes alfabetisk i </w:t>
      </w:r>
      <w:proofErr w:type="spellStart"/>
      <w:r>
        <w:rPr>
          <w:rFonts w:ascii="Arial" w:hAnsi="Arial" w:cs="Arial"/>
          <w:sz w:val="32"/>
          <w:szCs w:val="32"/>
        </w:rPr>
        <w:t>arkivboks</w:t>
      </w:r>
      <w:proofErr w:type="spellEnd"/>
      <w:r>
        <w:rPr>
          <w:rFonts w:ascii="Arial" w:hAnsi="Arial" w:cs="Arial"/>
          <w:sz w:val="32"/>
          <w:szCs w:val="32"/>
        </w:rPr>
        <w:t xml:space="preserve"> for angjeldende år – sjekk om boksen for dette året står i dagligarkiv eller fjernarkiv.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</w:rPr>
      </w:pPr>
      <w:r>
        <w:rPr>
          <w:rFonts w:ascii="Arial" w:hAnsi="Arial" w:cs="Arial"/>
        </w:rPr>
        <w:t>18.02.14</w:t>
      </w:r>
    </w:p>
    <w:p w:rsidR="00FC23E5" w:rsidRDefault="00FC23E5" w:rsidP="00FC23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Turid </w:t>
      </w:r>
      <w:proofErr w:type="spellStart"/>
      <w:r>
        <w:rPr>
          <w:rFonts w:ascii="Arial" w:hAnsi="Arial" w:cs="Arial"/>
        </w:rPr>
        <w:t>Skafsgaard</w:t>
      </w:r>
      <w:proofErr w:type="spellEnd"/>
      <w:r>
        <w:rPr>
          <w:rFonts w:ascii="Arial" w:hAnsi="Arial" w:cs="Arial"/>
        </w:rPr>
        <w:t>-Nielsen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/>
    <w:p w:rsidR="00FC23E5" w:rsidRDefault="00FC23E5" w:rsidP="00FC23E5"/>
    <w:p w:rsidR="00FC23E5" w:rsidRDefault="00FC23E5" w:rsidP="00FC23E5"/>
    <w:tbl>
      <w:tblPr>
        <w:tblW w:w="11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45"/>
        <w:gridCol w:w="1892"/>
        <w:gridCol w:w="1877"/>
        <w:gridCol w:w="1968"/>
        <w:gridCol w:w="1802"/>
        <w:gridCol w:w="1892"/>
      </w:tblGrid>
      <w:tr w:rsidR="00FC23E5" w:rsidTr="00FC23E5">
        <w:trPr>
          <w:trHeight w:val="2330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</w:p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>
                  <wp:extent cx="596900" cy="762000"/>
                  <wp:effectExtent l="0" t="0" r="0" b="0"/>
                  <wp:docPr id="1" name="Bilde 1" descr="cid:image004.png@01CFF2D3.F3688B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4.png@01CFF2D3.F3688B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shd w:val="clear" w:color="auto" w:fill="CCCCCC"/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b/>
                <w:bCs/>
                <w:sz w:val="36"/>
                <w:szCs w:val="36"/>
                <w:lang w:eastAsia="nb-NO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nb-NO"/>
              </w:rPr>
              <w:t>Kristiansand kommune</w:t>
            </w:r>
          </w:p>
          <w:p w:rsidR="00FC23E5" w:rsidRDefault="00FC23E5">
            <w:pPr>
              <w:shd w:val="clear" w:color="auto" w:fill="CCCCCC"/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b/>
                <w:bCs/>
                <w:sz w:val="36"/>
                <w:szCs w:val="36"/>
                <w:lang w:eastAsia="nb-NO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nb-NO"/>
              </w:rPr>
              <w:t>EBT-Boligtjenesten</w:t>
            </w:r>
          </w:p>
          <w:p w:rsidR="00FC23E5" w:rsidRDefault="00FC23E5">
            <w:pPr>
              <w:shd w:val="clear" w:color="auto" w:fill="CCCCCC"/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b/>
                <w:bCs/>
                <w:sz w:val="26"/>
                <w:szCs w:val="26"/>
                <w:lang w:eastAsia="nb-NO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nb-NO"/>
              </w:rPr>
              <w:t xml:space="preserve">Enhet for behovsvurdering og tjenestetildeling -boligtjenesten     </w:t>
            </w:r>
          </w:p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nb-NO"/>
              </w:rPr>
              <w:t>    </w:t>
            </w:r>
          </w:p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lang w:eastAsia="nb-NO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eastAsia="nb-NO"/>
              </w:rPr>
              <w:t>Rutine: </w:t>
            </w:r>
            <w:r w:rsidRPr="00785490">
              <w:rPr>
                <w:rFonts w:ascii="Arial" w:hAnsi="Arial" w:cs="Arial"/>
                <w:b/>
                <w:bCs/>
                <w:sz w:val="32"/>
                <w:szCs w:val="32"/>
                <w:lang w:eastAsia="nb-NO"/>
              </w:rPr>
              <w:t>Journalføring, arkivering og arkivbegrensning</w:t>
            </w:r>
          </w:p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32"/>
                <w:szCs w:val="32"/>
                <w:lang w:eastAsia="nb-NO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nb-NO"/>
              </w:rPr>
              <w:t>Nettadresse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:  H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:\Felles\Rutiner\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nb-NO"/>
              </w:rPr>
              <w:t>Merkantil</w:t>
            </w:r>
          </w:p>
        </w:tc>
      </w:tr>
      <w:tr w:rsidR="00FC23E5" w:rsidTr="00FC23E5">
        <w:trPr>
          <w:cantSplit/>
        </w:trPr>
        <w:tc>
          <w:tcPr>
            <w:tcW w:w="304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Utarbeidet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Evalueres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Evaluert/endret</w:t>
            </w:r>
          </w:p>
        </w:tc>
      </w:tr>
      <w:tr w:rsidR="00FC23E5" w:rsidTr="00FC23E5">
        <w:trPr>
          <w:cantSplit/>
        </w:trPr>
        <w:tc>
          <w:tcPr>
            <w:tcW w:w="15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 xml:space="preserve">Dato: </w:t>
            </w:r>
          </w:p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6.6.2008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Ansv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:  Turid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Skafsgaard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 xml:space="preserve"> Nilsen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Dato</w:t>
            </w:r>
          </w:p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Ansv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Dato:</w:t>
            </w:r>
          </w:p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15.1.2010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Ansv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:  Turid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>Skafsgaard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nb-NO"/>
              </w:rPr>
              <w:t xml:space="preserve"> Nilsen</w:t>
            </w:r>
          </w:p>
        </w:tc>
      </w:tr>
      <w:tr w:rsidR="00FC23E5" w:rsidTr="00FC23E5">
        <w:tc>
          <w:tcPr>
            <w:tcW w:w="1950" w:type="dxa"/>
            <w:vAlign w:val="center"/>
            <w:hideMark/>
          </w:tcPr>
          <w:p w:rsidR="00FC23E5" w:rsidRDefault="00FC23E5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45" w:type="dxa"/>
            <w:vAlign w:val="center"/>
            <w:hideMark/>
          </w:tcPr>
          <w:p w:rsidR="00FC23E5" w:rsidRDefault="00FC23E5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890" w:type="dxa"/>
            <w:vAlign w:val="center"/>
            <w:hideMark/>
          </w:tcPr>
          <w:p w:rsidR="00FC23E5" w:rsidRDefault="00FC23E5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875" w:type="dxa"/>
            <w:vAlign w:val="center"/>
            <w:hideMark/>
          </w:tcPr>
          <w:p w:rsidR="00FC23E5" w:rsidRDefault="00FC23E5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965" w:type="dxa"/>
            <w:vAlign w:val="center"/>
            <w:hideMark/>
          </w:tcPr>
          <w:p w:rsidR="00FC23E5" w:rsidRDefault="00FC23E5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800" w:type="dxa"/>
            <w:vAlign w:val="center"/>
            <w:hideMark/>
          </w:tcPr>
          <w:p w:rsidR="00FC23E5" w:rsidRDefault="00FC23E5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  <w:tc>
          <w:tcPr>
            <w:tcW w:w="1890" w:type="dxa"/>
            <w:vAlign w:val="center"/>
            <w:hideMark/>
          </w:tcPr>
          <w:p w:rsidR="00FC23E5" w:rsidRDefault="00FC23E5">
            <w:pP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</w:p>
        </w:tc>
      </w:tr>
    </w:tbl>
    <w:p w:rsidR="00FC23E5" w:rsidRDefault="00FC23E5" w:rsidP="00FC23E5">
      <w:pPr>
        <w:rPr>
          <w:rFonts w:ascii="Arial" w:hAnsi="Arial" w:cs="Arial"/>
          <w:lang w:eastAsia="nb-NO"/>
        </w:rPr>
      </w:pPr>
    </w:p>
    <w:tbl>
      <w:tblPr>
        <w:tblW w:w="92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7882"/>
      </w:tblGrid>
      <w:tr w:rsidR="00FC23E5" w:rsidTr="00FC23E5"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lang w:eastAsia="nb-NO"/>
              </w:rPr>
            </w:pPr>
            <w:r>
              <w:rPr>
                <w:rFonts w:ascii="Arial" w:hAnsi="Arial" w:cs="Arial"/>
                <w:b/>
                <w:bCs/>
                <w:lang w:eastAsia="nb-NO"/>
              </w:rPr>
              <w:t>Ansvarlig</w:t>
            </w:r>
          </w:p>
        </w:tc>
        <w:tc>
          <w:tcPr>
            <w:tcW w:w="7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  <w:lang w:eastAsia="nb-NO"/>
              </w:rPr>
            </w:pPr>
            <w:r>
              <w:rPr>
                <w:rFonts w:ascii="Arial" w:hAnsi="Arial" w:cs="Arial"/>
                <w:b/>
                <w:bCs/>
                <w:lang w:eastAsia="nb-NO"/>
              </w:rPr>
              <w:t>Beskrivelse</w:t>
            </w:r>
          </w:p>
        </w:tc>
      </w:tr>
      <w:tr w:rsidR="00FC23E5" w:rsidTr="00FC23E5"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  <w:t>EBT-bolig: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ind w:left="-5"/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Instruks for journalføring, arkivering og arkivbegrensning:</w:t>
            </w:r>
          </w:p>
          <w:p w:rsidR="00FC23E5" w:rsidRDefault="00FC23E5">
            <w:pPr>
              <w:ind w:left="-5"/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Bygger på Forskrift om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ofentlig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 arkiv, § 2-3, § 3-18 og § 3-19.</w:t>
            </w:r>
          </w:p>
          <w:p w:rsidR="00FC23E5" w:rsidRDefault="00FC23E5">
            <w:pPr>
              <w:ind w:left="-5"/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nb-NO"/>
              </w:rPr>
              <w:t>Kortversjon</w:t>
            </w:r>
            <w:r>
              <w:rPr>
                <w:rFonts w:ascii="Arial" w:hAnsi="Arial" w:cs="Arial"/>
                <w:sz w:val="20"/>
                <w:szCs w:val="20"/>
                <w:lang w:eastAsia="nb-NO"/>
              </w:rPr>
              <w:t>:</w:t>
            </w:r>
          </w:p>
          <w:p w:rsidR="00FC23E5" w:rsidRDefault="00FC23E5">
            <w:pPr>
              <w:ind w:left="-5"/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Et offentlig organ skal journalføre alle inn- og utgående dokumenter som er gjenstand for saksbehandling og har verdi som dokumentasjon.</w:t>
            </w:r>
          </w:p>
          <w:p w:rsidR="00FC23E5" w:rsidRDefault="00FC23E5">
            <w:pPr>
              <w:ind w:left="-5"/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Organinterne dokumenter skal journalføres så langt det er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tjenelig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>.</w:t>
            </w:r>
          </w:p>
          <w:p w:rsidR="00FC23E5" w:rsidRDefault="00FC23E5">
            <w:pPr>
              <w:ind w:left="-5"/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Dokumenter som ikke er en del av grunnlaget for saksbehandling, men som har verdi som dokumentasjon, skal kun arkiveres.</w:t>
            </w:r>
          </w:p>
          <w:p w:rsidR="00FC23E5" w:rsidRDefault="00FC23E5">
            <w:pPr>
              <w:ind w:left="-5"/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Dokumenter som verken er gjenstand for saksbehandling, eller har verdi som dokumentasjon, skal holdes utenfor eller fjernes fra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arkviet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>.</w:t>
            </w:r>
          </w:p>
        </w:tc>
      </w:tr>
    </w:tbl>
    <w:p w:rsidR="00FC23E5" w:rsidRDefault="00FC23E5" w:rsidP="00FC23E5">
      <w:pPr>
        <w:rPr>
          <w:rFonts w:ascii="Arial" w:hAnsi="Arial" w:cs="Arial"/>
          <w:lang w:eastAsia="nb-NO"/>
        </w:rPr>
      </w:pPr>
    </w:p>
    <w:p w:rsidR="00FC23E5" w:rsidRDefault="00FC23E5" w:rsidP="00FC23E5">
      <w:pPr>
        <w:rPr>
          <w:rFonts w:ascii="Arial" w:hAnsi="Arial" w:cs="Arial"/>
          <w:lang w:eastAsia="nb-N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1647"/>
        <w:gridCol w:w="1119"/>
        <w:gridCol w:w="1779"/>
        <w:gridCol w:w="2686"/>
      </w:tblGrid>
      <w:tr w:rsidR="00FC23E5" w:rsidTr="00FC23E5"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  <w:t>Dokument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  <w:t>Postføre</w:t>
            </w:r>
            <w:proofErr w:type="spellEnd"/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  <w:t>Scanne</w:t>
            </w:r>
            <w:proofErr w:type="spellEnd"/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  <w:t>Arkivere</w:t>
            </w:r>
          </w:p>
        </w:tc>
        <w:tc>
          <w:tcPr>
            <w:tcW w:w="2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  <w:t>Merknad</w:t>
            </w: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Søknad om tjenester eller bolig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m/vedlegg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Alltid som sak på bruker (den som utløser behov)</w:t>
            </w: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Selvangivelse, lønnslipp, bekreftelse på ansettelse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Ja, dersom vedlegg til sak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Nei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Ja, som vedlegg til sak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Knytte til aktuell sak</w:t>
            </w: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Søknad om Startlån, og vedlegg til søknad om Startlån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Av 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Dokument-senteret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Av Dokument-senteret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Stemples og legges til Bjørg B., som: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- tar kopi til saksbehandler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- fører søknaden i KRISS, Start-sak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- finner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saksnr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 i KRISS på vedlegg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- sender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orginaler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 til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Dok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.-senteret med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saksnr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 på.</w:t>
            </w: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Vedlegg fra bruker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Knytte til aktuell sak</w:t>
            </w: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Skriv fra lege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Medisinske opplysninger fra lege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postføres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 som: Legeopplysninger fra *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Påføres samme arkiv- og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saksnr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 som søknaden det hører til.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Andre henvendelser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postføres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 som: 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Henvendelse fra *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Sykepleierapport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Ekstern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lastRenderedPageBreak/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lastRenderedPageBreak/>
              <w:t>E-post ang. bruker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Samme regler som for papirpost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  <w:t>Dokument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  <w:t>Postføre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  <w:t>Scanne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  <w:t>Arkivere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nb-NO"/>
              </w:rPr>
              <w:t>Merknad</w:t>
            </w: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Tildeling av bolig (kopi fra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Kr.sand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 boligselskap)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Kopi til Solveig</w:t>
            </w: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Varsel /Begjæring om utkastelse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Legges til saksbehandler før arkivering.</w:t>
            </w: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Fra Fylkesmann</w:t>
            </w:r>
          </w:p>
          <w:p w:rsidR="00FC23E5" w:rsidRDefault="00FC23E5" w:rsidP="003577CF">
            <w:pPr>
              <w:numPr>
                <w:ilvl w:val="0"/>
                <w:numId w:val="1"/>
              </w:numPr>
              <w:ind w:left="180" w:hanging="180"/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foreløpig melding</w:t>
            </w:r>
          </w:p>
          <w:p w:rsidR="00FC23E5" w:rsidRDefault="00FC23E5" w:rsidP="003577CF">
            <w:pPr>
              <w:numPr>
                <w:ilvl w:val="0"/>
                <w:numId w:val="1"/>
              </w:numPr>
              <w:ind w:left="180" w:hanging="180"/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vedtak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Rapport om bruker fra ekstern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Arbeidsplass-kartlegging fra sone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Svar på Tann-tilbud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Møteinnkalling og 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-referat ang bruker fra eksterne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Legges til aktuell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saksbeh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>.</w:t>
            </w: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Begjæring om innsyn</w:t>
            </w:r>
          </w:p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Legges til avdelingsleder.</w:t>
            </w: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Rundskriv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Hvis:</w:t>
            </w:r>
          </w:p>
          <w:p w:rsidR="00FC23E5" w:rsidRDefault="00FC23E5">
            <w:pPr>
              <w:ind w:left="146"/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  <w:p w:rsidR="00FC23E5" w:rsidRDefault="00FC23E5" w:rsidP="003577CF">
            <w:pPr>
              <w:numPr>
                <w:ilvl w:val="0"/>
                <w:numId w:val="2"/>
              </w:numPr>
              <w:ind w:left="217" w:hanging="222"/>
              <w:rPr>
                <w:rFonts w:ascii="Arial" w:hAnsi="Arial" w:cs="Arial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det fører til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saksbeh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 </w:t>
            </w:r>
          </w:p>
          <w:p w:rsidR="00FC23E5" w:rsidRDefault="00FC23E5">
            <w:pPr>
              <w:ind w:left="146"/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Nei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Hvis:</w:t>
            </w:r>
          </w:p>
          <w:p w:rsidR="00FC23E5" w:rsidRDefault="00FC23E5" w:rsidP="003577CF">
            <w:pPr>
              <w:numPr>
                <w:ilvl w:val="0"/>
                <w:numId w:val="2"/>
              </w:numPr>
              <w:ind w:left="217" w:hanging="222"/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egenprodusert</w:t>
            </w:r>
          </w:p>
          <w:p w:rsidR="00FC23E5" w:rsidRDefault="00FC23E5" w:rsidP="003577CF">
            <w:pPr>
              <w:numPr>
                <w:ilvl w:val="0"/>
                <w:numId w:val="2"/>
              </w:numPr>
              <w:ind w:left="217" w:hanging="222"/>
              <w:rPr>
                <w:rFonts w:ascii="Arial" w:hAnsi="Arial" w:cs="Arial"/>
                <w:sz w:val="20"/>
                <w:szCs w:val="20"/>
                <w:lang w:eastAsia="nb-NO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det fører til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nb-NO"/>
              </w:rPr>
              <w:t>saksbeh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nb-NO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nb-NO"/>
              </w:rPr>
              <w:t xml:space="preserve"> </w:t>
            </w:r>
          </w:p>
          <w:p w:rsidR="00FC23E5" w:rsidRDefault="00FC23E5" w:rsidP="003577CF">
            <w:pPr>
              <w:numPr>
                <w:ilvl w:val="0"/>
                <w:numId w:val="2"/>
              </w:numPr>
              <w:ind w:left="217" w:hanging="222"/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har verdi som dokumentasjon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Innkomne dokumenter skrevet i Profil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Nei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Nei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Levert oss fra andre for arkivering</w:t>
            </w:r>
          </w:p>
        </w:tc>
      </w:tr>
      <w:tr w:rsidR="00FC23E5" w:rsidTr="00FC23E5">
        <w:tc>
          <w:tcPr>
            <w:tcW w:w="1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Post som er postført i Profil av andre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Nei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sz w:val="20"/>
                <w:szCs w:val="20"/>
                <w:lang w:eastAsia="nb-NO"/>
              </w:rPr>
              <w:t>Levert oss fra andre for skanning og arkivering</w:t>
            </w:r>
          </w:p>
        </w:tc>
      </w:tr>
    </w:tbl>
    <w:p w:rsidR="00FC23E5" w:rsidRDefault="00FC23E5" w:rsidP="00FC23E5">
      <w:pPr>
        <w:rPr>
          <w:rFonts w:ascii="Times New Roman" w:hAnsi="Times New Roman"/>
          <w:sz w:val="24"/>
          <w:szCs w:val="24"/>
          <w:lang w:eastAsia="nb-NO"/>
        </w:rPr>
      </w:pPr>
    </w:p>
    <w:p w:rsidR="00FC23E5" w:rsidRDefault="00FC23E5" w:rsidP="00FC23E5">
      <w:pPr>
        <w:rPr>
          <w:rFonts w:ascii="Times New Roman" w:hAnsi="Times New Roman"/>
          <w:sz w:val="24"/>
          <w:szCs w:val="24"/>
          <w:lang w:eastAsia="nb-NO"/>
        </w:rPr>
      </w:pPr>
    </w:p>
    <w:p w:rsidR="00FC23E5" w:rsidRDefault="00FC23E5" w:rsidP="00FC23E5">
      <w:pPr>
        <w:rPr>
          <w:rFonts w:ascii="Times New Roman" w:hAnsi="Times New Roman"/>
          <w:sz w:val="24"/>
          <w:szCs w:val="24"/>
          <w:lang w:eastAsia="nb-NO"/>
        </w:rPr>
      </w:pPr>
    </w:p>
    <w:p w:rsidR="00FC23E5" w:rsidRDefault="00FC23E5" w:rsidP="00FC23E5">
      <w:pPr>
        <w:rPr>
          <w:rFonts w:ascii="Times New Roman" w:hAnsi="Times New Roman"/>
          <w:sz w:val="24"/>
          <w:szCs w:val="24"/>
          <w:lang w:eastAsia="nb-NO"/>
        </w:rPr>
      </w:pPr>
    </w:p>
    <w:p w:rsidR="00FC23E5" w:rsidRDefault="00FC23E5" w:rsidP="00FC23E5">
      <w:pPr>
        <w:rPr>
          <w:rFonts w:ascii="Times New Roman" w:hAnsi="Times New Roman"/>
          <w:sz w:val="24"/>
          <w:szCs w:val="24"/>
          <w:lang w:eastAsia="nb-NO"/>
        </w:rPr>
      </w:pPr>
    </w:p>
    <w:p w:rsidR="00FC23E5" w:rsidRPr="00785490" w:rsidRDefault="00FC23E5" w:rsidP="00FC23E5">
      <w:pPr>
        <w:rPr>
          <w:rFonts w:ascii="Arial" w:hAnsi="Arial" w:cs="Arial"/>
          <w:sz w:val="44"/>
          <w:szCs w:val="44"/>
        </w:rPr>
      </w:pPr>
      <w:r w:rsidRPr="00785490">
        <w:rPr>
          <w:rFonts w:ascii="Arial" w:hAnsi="Arial" w:cs="Arial"/>
          <w:sz w:val="44"/>
          <w:szCs w:val="44"/>
        </w:rPr>
        <w:t>MAPPER FRA KORTTIDSOPPHOLD</w:t>
      </w:r>
    </w:p>
    <w:p w:rsidR="00FC23E5" w:rsidRDefault="00FC23E5" w:rsidP="00FC23E5">
      <w:pPr>
        <w:rPr>
          <w:rFonts w:ascii="Arial" w:hAnsi="Arial" w:cs="Arial"/>
          <w:sz w:val="44"/>
          <w:szCs w:val="44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Fjerne stifter, binderser og evt. gule lapper som ikke har verdi som dokumentasjon.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Fjerne evt. kopier av samme dokument.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Dokumentene trenger IKKE legges kronologisk, men datoen på det yngste dokumentet brukes som arkivdato.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Dokumentene legges i et eget skilleark, fortrinnsvis lyseblått. Dette gjør det enkelt å gjenfinne det som gjelder korttidsopphold. Datoen på det yngste dokumentet noteres utenpå skillearket i øverste høyre hjørne. Her skrives også «ok», så er det lett å vite at disse dokumentene er gjennomgått når mappen skal settes bort ved dødsfall.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Dokumentsamlingen legges i brukers mappe på rett dato.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</w:rPr>
      </w:pPr>
      <w:r>
        <w:rPr>
          <w:rFonts w:ascii="Arial" w:hAnsi="Arial" w:cs="Arial"/>
        </w:rPr>
        <w:t>18.02.14</w:t>
      </w:r>
    </w:p>
    <w:p w:rsidR="00FC23E5" w:rsidRDefault="00FC23E5" w:rsidP="00FC23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Turid </w:t>
      </w:r>
      <w:proofErr w:type="spellStart"/>
      <w:r>
        <w:rPr>
          <w:rFonts w:ascii="Arial" w:hAnsi="Arial" w:cs="Arial"/>
        </w:rPr>
        <w:t>Skafsgaard</w:t>
      </w:r>
      <w:proofErr w:type="spellEnd"/>
      <w:r>
        <w:rPr>
          <w:rFonts w:ascii="Arial" w:hAnsi="Arial" w:cs="Arial"/>
        </w:rPr>
        <w:t>-Nielsen</w:t>
      </w:r>
    </w:p>
    <w:p w:rsidR="00FC23E5" w:rsidRDefault="00FC23E5" w:rsidP="00FC23E5"/>
    <w:p w:rsidR="00FC23E5" w:rsidRDefault="00FC23E5" w:rsidP="00FC23E5"/>
    <w:p w:rsidR="00FC23E5" w:rsidRDefault="00FC23E5" w:rsidP="00FC23E5"/>
    <w:p w:rsidR="00FC23E5" w:rsidRDefault="00FC23E5" w:rsidP="00FC23E5"/>
    <w:p w:rsidR="00FC23E5" w:rsidRPr="00785490" w:rsidRDefault="00FC23E5" w:rsidP="00FC23E5">
      <w:pPr>
        <w:rPr>
          <w:rFonts w:ascii="Arial" w:hAnsi="Arial" w:cs="Arial"/>
          <w:sz w:val="52"/>
          <w:szCs w:val="52"/>
          <w:lang w:eastAsia="nb-NO"/>
        </w:rPr>
      </w:pPr>
      <w:r w:rsidRPr="00785490">
        <w:rPr>
          <w:rFonts w:ascii="Arial" w:hAnsi="Arial" w:cs="Arial"/>
          <w:sz w:val="52"/>
          <w:szCs w:val="52"/>
          <w:lang w:eastAsia="nb-NO"/>
        </w:rPr>
        <w:t>RUTINE FOR POSTFØRING OG SKANNING VED SONER OG SYKEHJEM</w:t>
      </w:r>
    </w:p>
    <w:p w:rsidR="00FC23E5" w:rsidRDefault="00FC23E5" w:rsidP="00FC23E5">
      <w:pPr>
        <w:rPr>
          <w:rFonts w:ascii="Arial" w:hAnsi="Arial" w:cs="Arial"/>
          <w:sz w:val="52"/>
          <w:szCs w:val="5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>Rutinen bygger på forskrift om offentlig arkiv § 2-6,</w:t>
      </w:r>
      <w:proofErr w:type="gramStart"/>
      <w:r>
        <w:rPr>
          <w:rFonts w:ascii="Arial" w:hAnsi="Arial" w:cs="Arial"/>
          <w:sz w:val="32"/>
          <w:szCs w:val="32"/>
          <w:lang w:eastAsia="nb-NO"/>
        </w:rPr>
        <w:t xml:space="preserve"> §3</w:t>
      </w:r>
      <w:proofErr w:type="gramEnd"/>
      <w:r>
        <w:rPr>
          <w:rFonts w:ascii="Arial" w:hAnsi="Arial" w:cs="Arial"/>
          <w:sz w:val="32"/>
          <w:szCs w:val="32"/>
          <w:lang w:eastAsia="nb-NO"/>
        </w:rPr>
        <w:t>-18 og § 3-19.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Kortversjon: 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>Et offentlig organ skal journalføre alle inn- og utgående dokument som er gjenstand for saksbehandling og har verdi som dokumentasjon.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Organinterne dokument skal journalføres så langt det er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tjenelig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 xml:space="preserve">. 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Dokument som ikke er en del av grunnlaget for saksbehandling, men som har verdi som dokumentasjon, skal kun arkiveres. 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>Dokument som verken er gjenstand for saksbehandling eller har verdi som dokumentasjon, skal holdes utenfor arkivet.</w:t>
      </w:r>
    </w:p>
    <w:p w:rsidR="00FC23E5" w:rsidRDefault="00FC23E5" w:rsidP="00FC23E5">
      <w:pPr>
        <w:rPr>
          <w:rFonts w:ascii="Arial" w:hAnsi="Arial" w:cs="Arial"/>
          <w:color w:val="FF0000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color w:val="FF0000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>Litt om bakgrunnen for at dette er viktig: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Det er </w:t>
      </w:r>
      <w:r>
        <w:rPr>
          <w:rFonts w:ascii="Arial" w:hAnsi="Arial" w:cs="Arial"/>
          <w:color w:val="FF0000"/>
          <w:sz w:val="32"/>
          <w:szCs w:val="32"/>
          <w:lang w:eastAsia="nb-NO"/>
        </w:rPr>
        <w:t>lovstridig</w:t>
      </w:r>
      <w:r>
        <w:rPr>
          <w:rFonts w:ascii="Arial" w:hAnsi="Arial" w:cs="Arial"/>
          <w:sz w:val="32"/>
          <w:szCs w:val="32"/>
          <w:lang w:eastAsia="nb-NO"/>
        </w:rPr>
        <w:t xml:space="preserve"> </w:t>
      </w:r>
      <w:proofErr w:type="gramStart"/>
      <w:r>
        <w:rPr>
          <w:rFonts w:ascii="Arial" w:hAnsi="Arial" w:cs="Arial"/>
          <w:sz w:val="32"/>
          <w:szCs w:val="32"/>
          <w:lang w:eastAsia="nb-NO"/>
        </w:rPr>
        <w:t>å</w:t>
      </w:r>
      <w:proofErr w:type="gramEnd"/>
      <w:r>
        <w:rPr>
          <w:rFonts w:ascii="Arial" w:hAnsi="Arial" w:cs="Arial"/>
          <w:sz w:val="32"/>
          <w:szCs w:val="32"/>
          <w:lang w:eastAsia="nb-NO"/>
        </w:rPr>
        <w:t xml:space="preserve"> ikke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postføre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 xml:space="preserve"> og arkivere det som er gjenstand for saksbehandling og har verdi som dokumentasjon.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color w:val="FF0000"/>
          <w:sz w:val="32"/>
          <w:szCs w:val="32"/>
          <w:lang w:eastAsia="nb-NO"/>
        </w:rPr>
        <w:t>Konsekvensen for bruker</w:t>
      </w:r>
      <w:r>
        <w:rPr>
          <w:rFonts w:ascii="Arial" w:hAnsi="Arial" w:cs="Arial"/>
          <w:sz w:val="32"/>
          <w:szCs w:val="32"/>
          <w:lang w:eastAsia="nb-NO"/>
        </w:rPr>
        <w:t xml:space="preserve"> kan være dramatisk. Minner om det pågående oppreisningsprosjektet for tidligere barnehjemsbarn der dokumentasjon fra ti-år tilbake har avgjørende betydning.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>Det er ikke alltid så lett å vite i dag hva som kan få betydning i fremtiden. Derfor er det veldig viktig å følge lovverket og ikke satse på eget skjønn.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Fra vårt eget felt kjenner vi jo til saker der bruker klager på tjenester eller utførelsen av disse. Rett klagebehandling er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avhenging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 xml:space="preserve"> av at vi kan dokumentere hva som er blitt gjort og bakgrunnen for dette. Mangelfull dokumentasjon kan </w:t>
      </w:r>
      <w:proofErr w:type="gramStart"/>
      <w:r>
        <w:rPr>
          <w:rFonts w:ascii="Arial" w:hAnsi="Arial" w:cs="Arial"/>
          <w:sz w:val="32"/>
          <w:szCs w:val="32"/>
          <w:lang w:eastAsia="nb-NO"/>
        </w:rPr>
        <w:t>skape  vansker</w:t>
      </w:r>
      <w:proofErr w:type="gramEnd"/>
      <w:r>
        <w:rPr>
          <w:rFonts w:ascii="Arial" w:hAnsi="Arial" w:cs="Arial"/>
          <w:sz w:val="32"/>
          <w:szCs w:val="32"/>
          <w:lang w:eastAsia="nb-NO"/>
        </w:rPr>
        <w:t xml:space="preserve"> for bruker og  </w:t>
      </w:r>
      <w:r>
        <w:rPr>
          <w:rFonts w:ascii="Arial" w:hAnsi="Arial" w:cs="Arial"/>
          <w:color w:val="FF0000"/>
          <w:sz w:val="32"/>
          <w:szCs w:val="32"/>
          <w:lang w:eastAsia="nb-NO"/>
        </w:rPr>
        <w:t xml:space="preserve">konsekvensen for forvaltning /utfører </w:t>
      </w:r>
      <w:r>
        <w:rPr>
          <w:rFonts w:ascii="Arial" w:hAnsi="Arial" w:cs="Arial"/>
          <w:sz w:val="32"/>
          <w:szCs w:val="32"/>
          <w:lang w:eastAsia="nb-NO"/>
        </w:rPr>
        <w:t xml:space="preserve">kan bli store.  Hvordan skal man i en klagesak eller rettssak kunne forsvare gamle avgjørelser hvis ikke viktige opplysninger er tatt vare på? 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Vi har også et ansvar for at det finnes dokumentasjon til bruk for </w:t>
      </w:r>
      <w:r>
        <w:rPr>
          <w:rFonts w:ascii="Arial" w:hAnsi="Arial" w:cs="Arial"/>
          <w:color w:val="FF0000"/>
          <w:sz w:val="32"/>
          <w:szCs w:val="32"/>
          <w:lang w:eastAsia="nb-NO"/>
        </w:rPr>
        <w:t>historie og forskning</w:t>
      </w:r>
      <w:r>
        <w:rPr>
          <w:rFonts w:ascii="Arial" w:hAnsi="Arial" w:cs="Arial"/>
          <w:sz w:val="32"/>
          <w:szCs w:val="32"/>
          <w:lang w:eastAsia="nb-NO"/>
        </w:rPr>
        <w:t xml:space="preserve">. 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tbl>
      <w:tblPr>
        <w:tblW w:w="105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8"/>
        <w:gridCol w:w="1835"/>
        <w:gridCol w:w="1302"/>
        <w:gridCol w:w="1390"/>
        <w:gridCol w:w="2938"/>
      </w:tblGrid>
      <w:tr w:rsidR="00FC23E5" w:rsidTr="00FC23E5"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Dokument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Journalføre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Skanne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Arkivere</w:t>
            </w:r>
          </w:p>
        </w:tc>
        <w:tc>
          <w:tcPr>
            <w:tcW w:w="2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Merknad</w:t>
            </w:r>
          </w:p>
        </w:tc>
      </w:tr>
      <w:tr w:rsidR="00FC23E5" w:rsidTr="00FC23E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Legeopplysninger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 xml:space="preserve">Medisinske opplysninger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eastAsia="nb-NO"/>
              </w:rPr>
              <w:t>postføres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eastAsia="nb-NO"/>
              </w:rPr>
              <w:t xml:space="preserve"> som ”legeopplysninger”.</w:t>
            </w:r>
          </w:p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 xml:space="preserve">Andre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eastAsia="nb-NO"/>
              </w:rPr>
              <w:t>henv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eastAsia="nb-NO"/>
              </w:rPr>
              <w:t xml:space="preserve">. fra lege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eastAsia="nb-NO"/>
              </w:rPr>
              <w:t>postføres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eastAsia="nb-NO"/>
              </w:rPr>
              <w:t xml:space="preserve"> som «henvendelse fra dr.»</w:t>
            </w:r>
          </w:p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</w:tr>
      <w:tr w:rsidR="00FC23E5" w:rsidTr="00FC23E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 xml:space="preserve">Sykepleierapport fra </w:t>
            </w:r>
            <w:r>
              <w:rPr>
                <w:rFonts w:ascii="Arial" w:hAnsi="Arial" w:cs="Arial"/>
                <w:sz w:val="32"/>
                <w:szCs w:val="32"/>
                <w:lang w:eastAsia="nb-NO"/>
              </w:rPr>
              <w:lastRenderedPageBreak/>
              <w:t>sykehus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lastRenderedPageBreak/>
              <w:t>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</w:tr>
      <w:tr w:rsidR="00FC23E5" w:rsidTr="00FC23E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lastRenderedPageBreak/>
              <w:t>Henvendelse fra/ ang. bruker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</w:tr>
      <w:tr w:rsidR="00FC23E5" w:rsidTr="00FC23E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E-post fra/ang. bruker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E-post må skrives ut og behandles som et papirdokument.</w:t>
            </w:r>
          </w:p>
        </w:tc>
      </w:tr>
      <w:tr w:rsidR="00FC23E5" w:rsidTr="00FC23E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Møteinnkalling ang. bruker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</w:tr>
      <w:tr w:rsidR="00FC23E5" w:rsidTr="00FC23E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Møtereferat ang. bruker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</w:tr>
      <w:tr w:rsidR="00FC23E5" w:rsidTr="00FC23E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Begjæring om innsyn i mappe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</w:tr>
      <w:tr w:rsidR="00FC23E5" w:rsidTr="00FC23E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Avtale om hjelp til medisinering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Nei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</w:tr>
      <w:tr w:rsidR="00FC23E5" w:rsidTr="00FC23E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Kommunikasjonsark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Nei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Nei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</w:tr>
      <w:tr w:rsidR="00FC23E5" w:rsidTr="00FC23E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Ambulansejournal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  <w:r>
              <w:rPr>
                <w:rFonts w:ascii="Arial" w:hAnsi="Arial" w:cs="Arial"/>
                <w:sz w:val="32"/>
                <w:szCs w:val="32"/>
                <w:lang w:eastAsia="nb-NO"/>
              </w:rPr>
              <w:t>Ja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</w:tr>
      <w:tr w:rsidR="00FC23E5" w:rsidTr="00FC23E5"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3E5" w:rsidRDefault="00FC23E5">
            <w:pPr>
              <w:rPr>
                <w:rFonts w:ascii="Arial" w:hAnsi="Arial" w:cs="Arial"/>
                <w:sz w:val="32"/>
                <w:szCs w:val="32"/>
                <w:lang w:eastAsia="nb-NO"/>
              </w:rPr>
            </w:pPr>
          </w:p>
        </w:tc>
      </w:tr>
    </w:tbl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Prøvesvar til soner: Hvis prøven er tatt på oppdrag av fastlege og kopi er sendt til legen, skal svaret ikke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postføres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 xml:space="preserve">, skannes eller arkiveres. Her er det fastlegen som har arkivansvar. Men, kommunikasjon med legen i denne forbindelse, f. eks. endring av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Marevan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 xml:space="preserve">-dosering, må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postføres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>, skannes og arkiveres.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Prøvesvar til sykehjem: Disse må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postføres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 xml:space="preserve">, skannes og arkiveres, siden sykehjemslegen bruker prøvesvarene i behandlingen av brukeren. 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u w:val="single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u w:val="single"/>
          <w:lang w:eastAsia="nb-NO"/>
        </w:rPr>
      </w:pPr>
      <w:r>
        <w:rPr>
          <w:rFonts w:ascii="Arial" w:hAnsi="Arial" w:cs="Arial"/>
          <w:sz w:val="32"/>
          <w:szCs w:val="32"/>
          <w:u w:val="single"/>
          <w:lang w:eastAsia="nb-NO"/>
        </w:rPr>
        <w:t>Slik postfører du:</w:t>
      </w:r>
    </w:p>
    <w:p w:rsidR="00FC23E5" w:rsidRDefault="00FC23E5" w:rsidP="00FC23E5">
      <w:pPr>
        <w:rPr>
          <w:rFonts w:ascii="Arial" w:hAnsi="Arial" w:cs="Arial"/>
          <w:sz w:val="32"/>
          <w:szCs w:val="32"/>
          <w:u w:val="single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u w:val="single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Finn bruker og før på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id-nummer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 xml:space="preserve"> på dokumentet. Gå til fanen ”postjournal”, trykk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insert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>, ”</w:t>
      </w:r>
      <w:proofErr w:type="gramStart"/>
      <w:r>
        <w:rPr>
          <w:rFonts w:ascii="Arial" w:hAnsi="Arial" w:cs="Arial"/>
          <w:sz w:val="32"/>
          <w:szCs w:val="32"/>
          <w:lang w:eastAsia="nb-NO"/>
        </w:rPr>
        <w:t>type” :</w:t>
      </w:r>
      <w:proofErr w:type="gramEnd"/>
      <w:r>
        <w:rPr>
          <w:rFonts w:ascii="Arial" w:hAnsi="Arial" w:cs="Arial"/>
          <w:sz w:val="32"/>
          <w:szCs w:val="32"/>
          <w:lang w:eastAsia="nb-NO"/>
        </w:rPr>
        <w:t xml:space="preserve"> inn, ”emne”: skriv hva slags dokument det dreier seg om,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f.eks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 xml:space="preserve"> legeopplysninger. </w:t>
      </w:r>
      <w:r>
        <w:rPr>
          <w:rFonts w:ascii="Arial" w:hAnsi="Arial" w:cs="Arial"/>
          <w:sz w:val="32"/>
          <w:szCs w:val="32"/>
          <w:lang w:eastAsia="nb-NO"/>
        </w:rPr>
        <w:lastRenderedPageBreak/>
        <w:t>Journaldato er dagen dokumentet registreres hos dere, dokumentdato er datoen det er underskrevet. Trykk ok.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I det bildet som nå kommer opp vil du på venstre side finne et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regnr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>/ år. (Dette er det samme som journalnummer). Dette nummeret føres på dokumentet.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Hvis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dok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>. skal skannes, sendes det til Service og Forvaltning, i internkonvolutt merket ”skanning”.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>Hvis det ikke skal skannes, men bare til arkivering her, merkes konvolutten ”til arkiv”.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Til sist minner jeg om at alle utgående brev/opplysninger fra dere </w:t>
      </w:r>
      <w:r>
        <w:rPr>
          <w:rFonts w:ascii="Arial" w:hAnsi="Arial" w:cs="Arial"/>
          <w:sz w:val="32"/>
          <w:szCs w:val="32"/>
          <w:u w:val="single"/>
          <w:lang w:eastAsia="nb-NO"/>
        </w:rPr>
        <w:t>skal skrives i Profil</w:t>
      </w:r>
      <w:r>
        <w:rPr>
          <w:rFonts w:ascii="Arial" w:hAnsi="Arial" w:cs="Arial"/>
          <w:sz w:val="32"/>
          <w:szCs w:val="32"/>
          <w:lang w:eastAsia="nb-NO"/>
        </w:rPr>
        <w:t xml:space="preserve"> og ikke i f.eks. Word. Det sikrer at alt vedr. en bruker er samlet på ett sted, og i tillegg at uvedkommende ikke får adgang til taushetsbelagte opplysninger 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Hvis noe er uklart kan dere ta kontakt med meg pr. mail eller på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tlf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>: 5711.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Med hilsen 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 xml:space="preserve">Turid </w:t>
      </w:r>
      <w:proofErr w:type="spellStart"/>
      <w:r>
        <w:rPr>
          <w:rFonts w:ascii="Arial" w:hAnsi="Arial" w:cs="Arial"/>
          <w:sz w:val="32"/>
          <w:szCs w:val="32"/>
          <w:lang w:eastAsia="nb-NO"/>
        </w:rPr>
        <w:t>Skafsgaard</w:t>
      </w:r>
      <w:proofErr w:type="spellEnd"/>
      <w:r>
        <w:rPr>
          <w:rFonts w:ascii="Arial" w:hAnsi="Arial" w:cs="Arial"/>
          <w:sz w:val="32"/>
          <w:szCs w:val="32"/>
          <w:lang w:eastAsia="nb-NO"/>
        </w:rPr>
        <w:t xml:space="preserve">-Nielsen 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>Virksomhet for service og forvaltning</w:t>
      </w:r>
    </w:p>
    <w:p w:rsidR="00FC23E5" w:rsidRDefault="00FC23E5" w:rsidP="00FC23E5">
      <w:pPr>
        <w:rPr>
          <w:rFonts w:ascii="Arial" w:hAnsi="Arial" w:cs="Arial"/>
          <w:sz w:val="32"/>
          <w:szCs w:val="32"/>
          <w:lang w:eastAsia="nb-NO"/>
        </w:rPr>
      </w:pPr>
      <w:r>
        <w:rPr>
          <w:rFonts w:ascii="Arial" w:hAnsi="Arial" w:cs="Arial"/>
          <w:sz w:val="32"/>
          <w:szCs w:val="32"/>
          <w:lang w:eastAsia="nb-NO"/>
        </w:rPr>
        <w:t>Avd. for forvaltning</w:t>
      </w:r>
    </w:p>
    <w:p w:rsidR="00FC23E5" w:rsidRDefault="00FC23E5" w:rsidP="00FC23E5"/>
    <w:p w:rsidR="00FC23E5" w:rsidRDefault="00FC23E5" w:rsidP="00FC23E5"/>
    <w:p w:rsidR="00FC23E5" w:rsidRDefault="00FC23E5" w:rsidP="00FC23E5"/>
    <w:p w:rsidR="00FC23E5" w:rsidRDefault="00FC23E5" w:rsidP="00FC23E5"/>
    <w:p w:rsidR="00FC23E5" w:rsidRPr="00785490" w:rsidRDefault="00FC23E5" w:rsidP="00FC23E5">
      <w:pPr>
        <w:rPr>
          <w:rFonts w:ascii="Arial" w:hAnsi="Arial" w:cs="Arial"/>
          <w:sz w:val="44"/>
          <w:szCs w:val="44"/>
        </w:rPr>
      </w:pPr>
      <w:bookmarkStart w:id="0" w:name="_GoBack"/>
      <w:r w:rsidRPr="00785490">
        <w:rPr>
          <w:rFonts w:ascii="Arial" w:hAnsi="Arial" w:cs="Arial"/>
          <w:sz w:val="44"/>
          <w:szCs w:val="44"/>
        </w:rPr>
        <w:t>RØDKOPI (KOPIBOK)</w:t>
      </w:r>
    </w:p>
    <w:bookmarkEnd w:id="0"/>
    <w:p w:rsidR="00FC23E5" w:rsidRDefault="00FC23E5" w:rsidP="00FC23E5">
      <w:pPr>
        <w:rPr>
          <w:rFonts w:ascii="Arial" w:hAnsi="Arial" w:cs="Arial"/>
          <w:sz w:val="44"/>
          <w:szCs w:val="44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Det skal tas en egen kopi av all utgående post. Kopien skal stemples med dato for når dokumentet blir sendt fra enheten.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Kopier som hører til boligarkivet samles for seg, og kopier ang. </w:t>
      </w:r>
      <w:proofErr w:type="gramStart"/>
      <w:r>
        <w:rPr>
          <w:rFonts w:ascii="Arial" w:hAnsi="Arial" w:cs="Arial"/>
          <w:sz w:val="32"/>
          <w:szCs w:val="32"/>
        </w:rPr>
        <w:t>klientarkivet for seg.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lastRenderedPageBreak/>
        <w:t xml:space="preserve">Kopiene samles i kronologiske bunker på minimum 0,5 mm. – maks. 3.0 mm. NB! </w:t>
      </w:r>
      <w:r>
        <w:rPr>
          <w:rFonts w:ascii="Arial" w:hAnsi="Arial" w:cs="Arial"/>
          <w:sz w:val="32"/>
          <w:szCs w:val="32"/>
          <w:u w:val="single"/>
        </w:rPr>
        <w:t>Det er dokumentets dato som skal brukes i denne forbindelse – ikke stempeldato.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Hver bunke skal ha et A3- omslag. På hvert omslag skrives «</w:t>
      </w:r>
      <w:proofErr w:type="spellStart"/>
      <w:r>
        <w:rPr>
          <w:rFonts w:ascii="Arial" w:hAnsi="Arial" w:cs="Arial"/>
          <w:sz w:val="32"/>
          <w:szCs w:val="32"/>
        </w:rPr>
        <w:t>Rødkopi</w:t>
      </w:r>
      <w:proofErr w:type="spellEnd"/>
      <w:r>
        <w:rPr>
          <w:rFonts w:ascii="Arial" w:hAnsi="Arial" w:cs="Arial"/>
          <w:sz w:val="32"/>
          <w:szCs w:val="32"/>
        </w:rPr>
        <w:t>». Stemple omslaget med enhetens navn, kommune og adresse, og påfør hvilken periode bunken gjelder.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Bunkene skal bindes inn. Dette gjøres av </w:t>
      </w:r>
      <w:proofErr w:type="spellStart"/>
      <w:r>
        <w:rPr>
          <w:rFonts w:ascii="Arial" w:hAnsi="Arial" w:cs="Arial"/>
          <w:sz w:val="32"/>
          <w:szCs w:val="32"/>
        </w:rPr>
        <w:t>Ikava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Når man har til sammen 3-4 flyttekasser tas det kontakt med </w:t>
      </w:r>
      <w:proofErr w:type="spellStart"/>
      <w:r>
        <w:rPr>
          <w:rFonts w:ascii="Arial" w:hAnsi="Arial" w:cs="Arial"/>
          <w:sz w:val="32"/>
          <w:szCs w:val="32"/>
        </w:rPr>
        <w:t>Ikava</w:t>
      </w:r>
      <w:proofErr w:type="spellEnd"/>
      <w:r>
        <w:rPr>
          <w:rFonts w:ascii="Arial" w:hAnsi="Arial" w:cs="Arial"/>
          <w:sz w:val="32"/>
          <w:szCs w:val="32"/>
        </w:rPr>
        <w:t xml:space="preserve"> på mail </w:t>
      </w:r>
      <w:hyperlink r:id="rId8" w:history="1">
        <w:r>
          <w:rPr>
            <w:rStyle w:val="Hyperkobling"/>
            <w:rFonts w:ascii="Arial" w:hAnsi="Arial" w:cs="Arial"/>
            <w:sz w:val="32"/>
            <w:szCs w:val="32"/>
          </w:rPr>
          <w:t>ikava@ikava.va.no</w:t>
        </w:r>
      </w:hyperlink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r>
        <w:t>Forslag til tekst på mail:</w:t>
      </w:r>
    </w:p>
    <w:p w:rsidR="00FC23E5" w:rsidRDefault="00FC23E5" w:rsidP="00FC23E5">
      <w:r>
        <w:t xml:space="preserve">Vi har x flyttekasser med </w:t>
      </w:r>
      <w:proofErr w:type="spellStart"/>
      <w:r>
        <w:t>rødkopi</w:t>
      </w:r>
      <w:proofErr w:type="spellEnd"/>
      <w:r>
        <w:t xml:space="preserve"> som skal til innbinding.  Ber om at dette hentes i Gyldengården, </w:t>
      </w:r>
      <w:proofErr w:type="spellStart"/>
      <w:r>
        <w:t>Gyldenløvesgate</w:t>
      </w:r>
      <w:proofErr w:type="spellEnd"/>
      <w:r>
        <w:t xml:space="preserve"> 23, 2 </w:t>
      </w:r>
      <w:proofErr w:type="spellStart"/>
      <w:r>
        <w:t>etg</w:t>
      </w:r>
      <w:proofErr w:type="spellEnd"/>
      <w:r>
        <w:t>.</w:t>
      </w:r>
    </w:p>
    <w:p w:rsidR="00FC23E5" w:rsidRDefault="00FC23E5" w:rsidP="00FC23E5"/>
    <w:p w:rsidR="00FC23E5" w:rsidRDefault="00FC23E5" w:rsidP="00FC23E5">
      <w:r>
        <w:t>Faktura sendes til: Virksomhet for service og forvaltning</w:t>
      </w:r>
    </w:p>
    <w:p w:rsidR="00FC23E5" w:rsidRDefault="00FC23E5" w:rsidP="00FC23E5">
      <w:r>
        <w:t>                                   v/ navnet på den som sender mail</w:t>
      </w:r>
    </w:p>
    <w:p w:rsidR="00FC23E5" w:rsidRDefault="00FC23E5" w:rsidP="00FC23E5">
      <w:r>
        <w:t>                                   Postboks 417 Lund</w:t>
      </w:r>
    </w:p>
    <w:p w:rsidR="00FC23E5" w:rsidRDefault="00FC23E5" w:rsidP="00FC23E5">
      <w:r>
        <w:t xml:space="preserve">                                   4604 </w:t>
      </w:r>
      <w:proofErr w:type="spellStart"/>
      <w:r>
        <w:t>Kr</w:t>
      </w:r>
      <w:proofErr w:type="gramStart"/>
      <w:r>
        <w:t>.Sand</w:t>
      </w:r>
      <w:proofErr w:type="spellEnd"/>
      <w:proofErr w:type="gramEnd"/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Det skal fylles ut skjema til </w:t>
      </w:r>
      <w:proofErr w:type="spellStart"/>
      <w:r>
        <w:rPr>
          <w:rFonts w:ascii="Arial" w:hAnsi="Arial" w:cs="Arial"/>
          <w:sz w:val="32"/>
          <w:szCs w:val="32"/>
        </w:rPr>
        <w:t>Ikava</w:t>
      </w:r>
      <w:proofErr w:type="spellEnd"/>
      <w:r>
        <w:rPr>
          <w:rFonts w:ascii="Arial" w:hAnsi="Arial" w:cs="Arial"/>
          <w:sz w:val="32"/>
          <w:szCs w:val="32"/>
        </w:rPr>
        <w:t>. Dette ligger på arkivet. Legg skjemaet ved forsendelsen og behold en kopi.</w:t>
      </w: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  <w:sz w:val="32"/>
          <w:szCs w:val="32"/>
        </w:rPr>
      </w:pPr>
    </w:p>
    <w:p w:rsidR="00FC23E5" w:rsidRDefault="00FC23E5" w:rsidP="00FC23E5">
      <w:pPr>
        <w:rPr>
          <w:rFonts w:ascii="Arial" w:hAnsi="Arial" w:cs="Arial"/>
        </w:rPr>
      </w:pPr>
      <w:r>
        <w:rPr>
          <w:rFonts w:ascii="Arial" w:hAnsi="Arial" w:cs="Arial"/>
        </w:rPr>
        <w:t>18.02.14</w:t>
      </w:r>
    </w:p>
    <w:p w:rsidR="00FC23E5" w:rsidRDefault="00FC23E5" w:rsidP="00FC23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Turid </w:t>
      </w:r>
      <w:proofErr w:type="spellStart"/>
      <w:r>
        <w:rPr>
          <w:rFonts w:ascii="Arial" w:hAnsi="Arial" w:cs="Arial"/>
        </w:rPr>
        <w:t>Skafsgaard</w:t>
      </w:r>
      <w:proofErr w:type="spellEnd"/>
      <w:r>
        <w:rPr>
          <w:rFonts w:ascii="Arial" w:hAnsi="Arial" w:cs="Arial"/>
        </w:rPr>
        <w:t>-Nielsen</w:t>
      </w:r>
    </w:p>
    <w:p w:rsidR="00B43607" w:rsidRPr="009168C7" w:rsidRDefault="00B43607" w:rsidP="009168C7"/>
    <w:sectPr w:rsidR="00B43607" w:rsidRPr="0091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E4BBF"/>
    <w:multiLevelType w:val="hybridMultilevel"/>
    <w:tmpl w:val="46743E3C"/>
    <w:lvl w:ilvl="0" w:tplc="4BEE4526">
      <w:start w:val="5"/>
      <w:numFmt w:val="bullet"/>
      <w:lvlText w:val="-"/>
      <w:lvlJc w:val="left"/>
      <w:pPr>
        <w:tabs>
          <w:tab w:val="num" w:pos="506"/>
        </w:tabs>
        <w:ind w:left="506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226"/>
        </w:tabs>
        <w:ind w:left="1226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946"/>
        </w:tabs>
        <w:ind w:left="194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666"/>
        </w:tabs>
        <w:ind w:left="266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386"/>
        </w:tabs>
        <w:ind w:left="3386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106"/>
        </w:tabs>
        <w:ind w:left="410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826"/>
        </w:tabs>
        <w:ind w:left="482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546"/>
        </w:tabs>
        <w:ind w:left="5546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266"/>
        </w:tabs>
        <w:ind w:left="6266" w:hanging="360"/>
      </w:pPr>
      <w:rPr>
        <w:rFonts w:ascii="Wingdings" w:hAnsi="Wingdings" w:hint="default"/>
      </w:rPr>
    </w:lvl>
  </w:abstractNum>
  <w:abstractNum w:abstractNumId="1">
    <w:nsid w:val="6D7439A9"/>
    <w:multiLevelType w:val="hybridMultilevel"/>
    <w:tmpl w:val="0A047CE4"/>
    <w:lvl w:ilvl="0" w:tplc="7C60CD0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E5"/>
    <w:rsid w:val="00285D83"/>
    <w:rsid w:val="002B536D"/>
    <w:rsid w:val="00776C21"/>
    <w:rsid w:val="00785490"/>
    <w:rsid w:val="009168C7"/>
    <w:rsid w:val="00A56517"/>
    <w:rsid w:val="00B43607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E5"/>
    <w:pPr>
      <w:spacing w:after="0"/>
    </w:pPr>
    <w:rPr>
      <w:rFonts w:ascii="Calibri" w:eastAsiaTheme="minorHAns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FC23E5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8549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85490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E5"/>
    <w:pPr>
      <w:spacing w:after="0"/>
    </w:pPr>
    <w:rPr>
      <w:rFonts w:ascii="Calibri" w:eastAsiaTheme="minorHAns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FC23E5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8549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8549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ava@ikava.va.no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cid:image004.png@01CFF2D3.F3688BD0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4407E41E484B478ED874A7765CEC72" ma:contentTypeVersion="0" ma:contentTypeDescription="Opprett et nytt dokument." ma:contentTypeScope="" ma:versionID="3b47bebf9aeef172e159e0830660f2d5">
  <xsd:schema xmlns:xsd="http://www.w3.org/2001/XMLSchema" xmlns:xs="http://www.w3.org/2001/XMLSchema" xmlns:p="http://schemas.microsoft.com/office/2006/metadata/properties" xmlns:ns2="8307ccdf-2016-49d2-b0eb-f69602c3b5b2" targetNamespace="http://schemas.microsoft.com/office/2006/metadata/properties" ma:root="true" ma:fieldsID="9f4b261ce890242c724a704014445030" ns2:_="">
    <xsd:import namespace="8307ccdf-2016-49d2-b0eb-f69602c3b5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klassif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ccdf-2016-49d2-b0eb-f69602c3b5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kumentklassifisering" ma:index="11" nillable="true" ma:displayName="Dokumentklassifisering" ma:default="Internt" ma:description="Les mer om klassifisering under Hjelp: http://sharepoint/felles/Portal/hjelp/Sider/Dokumentklassifisering.aspx" ma:format="RadioButtons" ma:internalName="Dokumentklassifisering">
      <xsd:simpleType>
        <xsd:restriction base="dms:Choice">
          <xsd:enumeration value="Åpent"/>
          <xsd:enumeration value="Internt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8307ccdf-2016-49d2-b0eb-f69602c3b5b2">Internt</Dokumentklassifisering>
  </documentManagement>
</p:properties>
</file>

<file path=customXml/itemProps1.xml><?xml version="1.0" encoding="utf-8"?>
<ds:datastoreItem xmlns:ds="http://schemas.openxmlformats.org/officeDocument/2006/customXml" ds:itemID="{CB9DABD2-3700-44E7-82DE-47B1A7CD97FD}"/>
</file>

<file path=customXml/itemProps2.xml><?xml version="1.0" encoding="utf-8"?>
<ds:datastoreItem xmlns:ds="http://schemas.openxmlformats.org/officeDocument/2006/customXml" ds:itemID="{BF83415F-A1B2-488F-A21F-FD304CD23956}"/>
</file>

<file path=customXml/itemProps3.xml><?xml version="1.0" encoding="utf-8"?>
<ds:datastoreItem xmlns:ds="http://schemas.openxmlformats.org/officeDocument/2006/customXml" ds:itemID="{D271A246-0496-4D88-B81A-B3A29B4DF0E7}"/>
</file>

<file path=customXml/itemProps4.xml><?xml version="1.0" encoding="utf-8"?>
<ds:datastoreItem xmlns:ds="http://schemas.openxmlformats.org/officeDocument/2006/customXml" ds:itemID="{C5D14E76-6875-4767-9474-136068D2A8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1294</Words>
  <Characters>7999</Characters>
  <Application>Microsoft Office Word</Application>
  <DocSecurity>0</DocSecurity>
  <Lines>137</Lines>
  <Paragraphs>51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 Anita Holen</dc:creator>
  <cp:lastModifiedBy>Siv Anita Holen</cp:lastModifiedBy>
  <cp:revision>2</cp:revision>
  <dcterms:created xsi:type="dcterms:W3CDTF">2014-10-29T13:40:00Z</dcterms:created>
  <dcterms:modified xsi:type="dcterms:W3CDTF">2014-10-29T13:40:00Z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0x010100834407E41E484B478ED874A7765CEC72</vt:lpwstr>
  </property>
</Properties>
</file>