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7B6" w:rsidRPr="002C6691" w:rsidRDefault="00015307">
      <w:pPr>
        <w:rPr>
          <w:sz w:val="20"/>
        </w:rPr>
      </w:pPr>
      <w:bookmarkStart w:id="0" w:name="_GoBack"/>
      <w:bookmarkEnd w:id="0"/>
      <w:r w:rsidRPr="002C6691">
        <w:rPr>
          <w:noProof/>
          <w:sz w:val="20"/>
          <w:lang w:eastAsia="nb-NO"/>
        </w:rPr>
        <w:drawing>
          <wp:anchor distT="0" distB="0" distL="114300" distR="114300" simplePos="0" relativeHeight="251656192" behindDoc="1" locked="0" layoutInCell="1" allowOverlap="1" wp14:anchorId="6F3B68CE" wp14:editId="5530913C">
            <wp:simplePos x="0" y="0"/>
            <wp:positionH relativeFrom="column">
              <wp:posOffset>16510</wp:posOffset>
            </wp:positionH>
            <wp:positionV relativeFrom="paragraph">
              <wp:posOffset>-4445</wp:posOffset>
            </wp:positionV>
            <wp:extent cx="5758180" cy="2362200"/>
            <wp:effectExtent l="19050" t="0" r="0" b="0"/>
            <wp:wrapNone/>
            <wp:docPr id="8" name="Bilde 2" descr="rappo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rapport2.jpg"/>
                    <pic:cNvPicPr>
                      <a:picLocks noChangeAspect="1" noChangeArrowheads="1"/>
                    </pic:cNvPicPr>
                  </pic:nvPicPr>
                  <pic:blipFill>
                    <a:blip r:embed="rId10" cstate="print"/>
                    <a:srcRect/>
                    <a:stretch>
                      <a:fillRect/>
                    </a:stretch>
                  </pic:blipFill>
                  <pic:spPr bwMode="auto">
                    <a:xfrm>
                      <a:off x="0" y="0"/>
                      <a:ext cx="5758180" cy="2362200"/>
                    </a:xfrm>
                    <a:prstGeom prst="rect">
                      <a:avLst/>
                    </a:prstGeom>
                    <a:noFill/>
                    <a:ln w="9525">
                      <a:noFill/>
                      <a:miter lim="800000"/>
                      <a:headEnd/>
                      <a:tailEnd/>
                    </a:ln>
                  </pic:spPr>
                </pic:pic>
              </a:graphicData>
            </a:graphic>
          </wp:anchor>
        </w:drawing>
      </w:r>
    </w:p>
    <w:p w:rsidR="002207B6" w:rsidRDefault="002207B6"/>
    <w:p w:rsidR="002207B6" w:rsidRPr="006B5437" w:rsidRDefault="00A65E9E">
      <w:pPr>
        <w:rPr>
          <w:color w:val="C0311A"/>
        </w:rPr>
      </w:pPr>
      <w:r>
        <w:t xml:space="preserve">             </w:t>
      </w:r>
      <w:r w:rsidR="00A31F2A">
        <w:rPr>
          <w:rFonts w:ascii="Verdana" w:hAnsi="Verdana"/>
          <w:color w:val="C0311A"/>
          <w:sz w:val="48"/>
          <w:szCs w:val="48"/>
        </w:rPr>
        <w:t>Kommunikasjonsstrategi</w:t>
      </w:r>
    </w:p>
    <w:p w:rsidR="002207B6" w:rsidRDefault="002207B6"/>
    <w:p w:rsidR="005819F0" w:rsidRDefault="005819F0">
      <w:pPr>
        <w:rPr>
          <w:rFonts w:ascii="Verdana" w:hAnsi="Verdana"/>
        </w:rPr>
      </w:pPr>
    </w:p>
    <w:p w:rsidR="00B259F7" w:rsidRDefault="00B259F7" w:rsidP="00722BE4">
      <w:pPr>
        <w:jc w:val="right"/>
        <w:rPr>
          <w:rFonts w:ascii="Verdana" w:hAnsi="Verdana"/>
          <w:b/>
          <w:color w:val="4C4C4C"/>
          <w:sz w:val="52"/>
          <w:szCs w:val="52"/>
        </w:rPr>
      </w:pPr>
    </w:p>
    <w:p w:rsidR="00B259F7" w:rsidRDefault="00B259F7" w:rsidP="00722BE4">
      <w:pPr>
        <w:jc w:val="right"/>
        <w:rPr>
          <w:rFonts w:ascii="Verdana" w:hAnsi="Verdana"/>
          <w:b/>
          <w:color w:val="4C4C4C"/>
          <w:sz w:val="52"/>
          <w:szCs w:val="52"/>
        </w:rPr>
      </w:pPr>
    </w:p>
    <w:p w:rsidR="005819F0" w:rsidRPr="00A31F2A" w:rsidRDefault="00A31F2A" w:rsidP="00722BE4">
      <w:pPr>
        <w:jc w:val="right"/>
        <w:rPr>
          <w:rFonts w:ascii="Verdana" w:hAnsi="Verdana"/>
          <w:b/>
          <w:color w:val="4C4C4C"/>
          <w:sz w:val="52"/>
          <w:szCs w:val="52"/>
        </w:rPr>
      </w:pPr>
      <w:r w:rsidRPr="00A31F2A">
        <w:rPr>
          <w:rFonts w:ascii="Verdana" w:hAnsi="Verdana"/>
          <w:b/>
          <w:color w:val="4C4C4C"/>
          <w:sz w:val="52"/>
          <w:szCs w:val="52"/>
        </w:rPr>
        <w:t xml:space="preserve">PR OG MEDIAHJELP FOR NTFK  </w:t>
      </w:r>
    </w:p>
    <w:p w:rsidR="00A31F2A" w:rsidRDefault="00A31F2A" w:rsidP="002C6691">
      <w:pPr>
        <w:jc w:val="right"/>
        <w:rPr>
          <w:rFonts w:ascii="Verdana" w:hAnsi="Verdana"/>
          <w:sz w:val="40"/>
          <w:szCs w:val="40"/>
        </w:rPr>
      </w:pPr>
      <w:r w:rsidRPr="00A31F2A">
        <w:rPr>
          <w:rFonts w:ascii="Verdana" w:hAnsi="Verdana"/>
          <w:sz w:val="40"/>
          <w:szCs w:val="40"/>
        </w:rPr>
        <w:t xml:space="preserve">Nyttige tips for ansatte, et vedlegg til kommunikasjonsstrategien </w:t>
      </w:r>
    </w:p>
    <w:p w:rsidR="00A31F2A" w:rsidRDefault="002C6691" w:rsidP="002C6691">
      <w:pPr>
        <w:jc w:val="center"/>
        <w:rPr>
          <w:rFonts w:ascii="Verdana" w:hAnsi="Verdana"/>
          <w:sz w:val="40"/>
          <w:szCs w:val="40"/>
        </w:rPr>
      </w:pPr>
      <w:r>
        <w:rPr>
          <w:rFonts w:ascii="Verdana" w:hAnsi="Verdana"/>
          <w:noProof/>
          <w:sz w:val="40"/>
          <w:szCs w:val="40"/>
          <w:lang w:eastAsia="nb-NO"/>
        </w:rPr>
        <w:drawing>
          <wp:inline distT="0" distB="0" distL="0" distR="0">
            <wp:extent cx="4933950" cy="3606375"/>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media.jpg"/>
                    <pic:cNvPicPr/>
                  </pic:nvPicPr>
                  <pic:blipFill>
                    <a:blip r:embed="rId11">
                      <a:extLst>
                        <a:ext uri="{28A0092B-C50C-407E-A947-70E740481C1C}">
                          <a14:useLocalDpi xmlns:a14="http://schemas.microsoft.com/office/drawing/2010/main" val="0"/>
                        </a:ext>
                      </a:extLst>
                    </a:blip>
                    <a:stretch>
                      <a:fillRect/>
                    </a:stretch>
                  </pic:blipFill>
                  <pic:spPr>
                    <a:xfrm>
                      <a:off x="0" y="0"/>
                      <a:ext cx="4941579" cy="3611951"/>
                    </a:xfrm>
                    <a:prstGeom prst="rect">
                      <a:avLst/>
                    </a:prstGeom>
                  </pic:spPr>
                </pic:pic>
              </a:graphicData>
            </a:graphic>
          </wp:inline>
        </w:drawing>
      </w:r>
    </w:p>
    <w:p w:rsidR="002C6691" w:rsidRDefault="002C6691" w:rsidP="00A31F2A">
      <w:pPr>
        <w:rPr>
          <w:rFonts w:ascii="Verdana" w:hAnsi="Verdana" w:cs="Arial"/>
          <w:sz w:val="40"/>
          <w:szCs w:val="40"/>
        </w:rPr>
        <w:sectPr w:rsidR="002C6691" w:rsidSect="002C6691">
          <w:footerReference w:type="first" r:id="rId12"/>
          <w:pgSz w:w="11906" w:h="16838" w:code="9"/>
          <w:pgMar w:top="238" w:right="1418" w:bottom="1985" w:left="1418" w:header="709" w:footer="709" w:gutter="0"/>
          <w:cols w:space="708"/>
          <w:titlePg/>
          <w:docGrid w:linePitch="360"/>
        </w:sectPr>
      </w:pPr>
    </w:p>
    <w:p w:rsidR="00AA12C8" w:rsidRPr="00AA12C8" w:rsidRDefault="00AA12C8" w:rsidP="00A31F2A">
      <w:pPr>
        <w:rPr>
          <w:rFonts w:ascii="Verdana" w:hAnsi="Verdana" w:cs="Arial"/>
          <w:sz w:val="40"/>
          <w:szCs w:val="40"/>
        </w:rPr>
      </w:pPr>
      <w:r w:rsidRPr="00AA12C8">
        <w:rPr>
          <w:rFonts w:ascii="Verdana" w:hAnsi="Verdana" w:cs="Arial"/>
          <w:sz w:val="40"/>
          <w:szCs w:val="40"/>
        </w:rPr>
        <w:lastRenderedPageBreak/>
        <w:t>INNLEDNING</w:t>
      </w:r>
    </w:p>
    <w:p w:rsidR="00A31F2A" w:rsidRPr="00613D66" w:rsidRDefault="00A31F2A" w:rsidP="00A31F2A">
      <w:pPr>
        <w:rPr>
          <w:rFonts w:ascii="Verdana" w:hAnsi="Verdana" w:cs="Arial"/>
          <w:sz w:val="24"/>
          <w:szCs w:val="24"/>
        </w:rPr>
      </w:pPr>
      <w:r w:rsidRPr="00613D66">
        <w:rPr>
          <w:rFonts w:ascii="Verdana" w:hAnsi="Verdana" w:cs="Arial"/>
          <w:sz w:val="24"/>
          <w:szCs w:val="24"/>
        </w:rPr>
        <w:t xml:space="preserve">Dette vedlegget til kommunikasjonsplanen er en samling mediehåndteringstips som kan brukes av alle ansatte i fylkeskommunen. Enkel pressekontakt kan, og vil, mange ansatte håndtere selv. </w:t>
      </w:r>
    </w:p>
    <w:p w:rsidR="00A31F2A" w:rsidRDefault="000B2022" w:rsidP="00A31F2A">
      <w:pPr>
        <w:rPr>
          <w:rFonts w:ascii="Verdana" w:hAnsi="Verdana"/>
          <w:sz w:val="40"/>
          <w:szCs w:val="40"/>
        </w:rPr>
      </w:pPr>
      <w:r>
        <w:rPr>
          <w:rFonts w:ascii="Verdana" w:hAnsi="Verdana"/>
          <w:noProof/>
          <w:sz w:val="40"/>
          <w:szCs w:val="40"/>
          <w:lang w:eastAsia="nb-NO"/>
        </w:rPr>
        <mc:AlternateContent>
          <mc:Choice Requires="wps">
            <w:drawing>
              <wp:anchor distT="0" distB="0" distL="114300" distR="114300" simplePos="0" relativeHeight="251657216" behindDoc="0" locked="0" layoutInCell="1" allowOverlap="1" wp14:anchorId="19E1234F" wp14:editId="6D144D9C">
                <wp:simplePos x="0" y="0"/>
                <wp:positionH relativeFrom="column">
                  <wp:posOffset>-33020</wp:posOffset>
                </wp:positionH>
                <wp:positionV relativeFrom="paragraph">
                  <wp:posOffset>309245</wp:posOffset>
                </wp:positionV>
                <wp:extent cx="6142990" cy="1232535"/>
                <wp:effectExtent l="10160" t="9525" r="9525" b="2476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123253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A31F2A" w:rsidRPr="00613D66" w:rsidRDefault="00467B06" w:rsidP="00A31F2A">
                            <w:pPr>
                              <w:rPr>
                                <w:rFonts w:ascii="Verdana" w:hAnsi="Verdana" w:cs="Arial"/>
                                <w:sz w:val="24"/>
                                <w:szCs w:val="24"/>
                              </w:rPr>
                            </w:pPr>
                            <w:r w:rsidRPr="00613D66">
                              <w:rPr>
                                <w:rFonts w:ascii="Verdana" w:hAnsi="Verdana" w:cs="Arial"/>
                                <w:sz w:val="24"/>
                                <w:szCs w:val="24"/>
                              </w:rPr>
                              <w:t>HUSK AT:</w:t>
                            </w:r>
                            <w:r w:rsidR="00B259F7" w:rsidRPr="00613D66">
                              <w:rPr>
                                <w:rFonts w:ascii="Verdana" w:hAnsi="Verdana" w:cs="Arial"/>
                                <w:sz w:val="24"/>
                                <w:szCs w:val="24"/>
                              </w:rPr>
                              <w:t xml:space="preserve"> N</w:t>
                            </w:r>
                            <w:r w:rsidR="00A31F2A" w:rsidRPr="00613D66">
                              <w:rPr>
                                <w:rFonts w:ascii="Verdana" w:hAnsi="Verdana" w:cs="Arial"/>
                                <w:sz w:val="24"/>
                                <w:szCs w:val="24"/>
                              </w:rPr>
                              <w:t>yheter ikke bare har opplysningsverdi i seg selv, men jo mer informasjon folk får om fylkeskommunen, desto mer forstår de hva vi har ansvar for og hvordan vi jobber. På lengre sikt kan det da bli enklere å gjøre seg opp meninger om politiske vedtak. Drømmen og målet vårt er åpenhet og økt valgdeltagelse.</w:t>
                            </w:r>
                          </w:p>
                          <w:p w:rsidR="00A31F2A" w:rsidRDefault="00A31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1234F" id="_x0000_t202" coordsize="21600,21600" o:spt="202" path="m,l,21600r21600,l21600,xe">
                <v:stroke joinstyle="miter"/>
                <v:path gradientshapeok="t" o:connecttype="rect"/>
              </v:shapetype>
              <v:shape id="Text Box 2" o:spid="_x0000_s1026" type="#_x0000_t202" style="position:absolute;margin-left:-2.6pt;margin-top:24.35pt;width:483.7pt;height:9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" fillcolor="#d99594" strokecolor="#c0504d" strokeweight="1pt">
                <v:fill color2="#c0504d" focus="50%" type="gradient"/>
                <v:shadow on="t" color="#622423" offset="1pt"/>
                <v:textbox>
                  <w:txbxContent>
                    <w:p w:rsidR="00A31F2A" w:rsidRPr="00613D66" w:rsidRDefault="00467B06" w:rsidP="00A31F2A">
                      <w:pPr>
                        <w:rPr>
                          <w:rFonts w:ascii="Verdana" w:hAnsi="Verdana" w:cs="Arial"/>
                          <w:sz w:val="24"/>
                          <w:szCs w:val="24"/>
                        </w:rPr>
                      </w:pPr>
                      <w:r w:rsidRPr="00613D66">
                        <w:rPr>
                          <w:rFonts w:ascii="Verdana" w:hAnsi="Verdana" w:cs="Arial"/>
                          <w:sz w:val="24"/>
                          <w:szCs w:val="24"/>
                        </w:rPr>
                        <w:t>HUSK AT:</w:t>
                      </w:r>
                      <w:r w:rsidR="00B259F7" w:rsidRPr="00613D66">
                        <w:rPr>
                          <w:rFonts w:ascii="Verdana" w:hAnsi="Verdana" w:cs="Arial"/>
                          <w:sz w:val="24"/>
                          <w:szCs w:val="24"/>
                        </w:rPr>
                        <w:t xml:space="preserve"> N</w:t>
                      </w:r>
                      <w:r w:rsidR="00A31F2A" w:rsidRPr="00613D66">
                        <w:rPr>
                          <w:rFonts w:ascii="Verdana" w:hAnsi="Verdana" w:cs="Arial"/>
                          <w:sz w:val="24"/>
                          <w:szCs w:val="24"/>
                        </w:rPr>
                        <w:t>yheter ikke bare har opplysningsverdi i seg selv, men jo mer informasjon folk får om fylkeskommunen, desto mer forstår de hva vi har ansvar for og hvordan vi jobber. På lengre sikt kan det da bli enklere å gjøre seg opp meninger om politiske vedtak. Drømmen og målet vårt er åpenhet og økt valgdeltagelse.</w:t>
                      </w:r>
                    </w:p>
                    <w:p w:rsidR="00A31F2A" w:rsidRDefault="00A31F2A"/>
                  </w:txbxContent>
                </v:textbox>
              </v:shape>
            </w:pict>
          </mc:Fallback>
        </mc:AlternateContent>
      </w:r>
    </w:p>
    <w:p w:rsidR="00A31F2A" w:rsidRDefault="00A31F2A" w:rsidP="00722BE4">
      <w:pPr>
        <w:jc w:val="right"/>
        <w:rPr>
          <w:rFonts w:ascii="Verdana" w:hAnsi="Verdana"/>
          <w:sz w:val="40"/>
          <w:szCs w:val="40"/>
        </w:rPr>
      </w:pPr>
    </w:p>
    <w:p w:rsidR="00A31F2A" w:rsidRDefault="00A31F2A" w:rsidP="00722BE4">
      <w:pPr>
        <w:jc w:val="right"/>
        <w:rPr>
          <w:rFonts w:ascii="Verdana" w:hAnsi="Verdana"/>
          <w:sz w:val="40"/>
          <w:szCs w:val="40"/>
        </w:rPr>
      </w:pPr>
    </w:p>
    <w:p w:rsidR="00A31F2A" w:rsidRDefault="00A31F2A" w:rsidP="00A31F2A">
      <w:pPr>
        <w:rPr>
          <w:rFonts w:ascii="Verdana" w:hAnsi="Verdana"/>
          <w:sz w:val="40"/>
          <w:szCs w:val="40"/>
        </w:rPr>
      </w:pPr>
    </w:p>
    <w:p w:rsidR="00A31F2A" w:rsidRDefault="00A31F2A" w:rsidP="00A31F2A">
      <w:pPr>
        <w:rPr>
          <w:rFonts w:ascii="Verdana" w:hAnsi="Verdana"/>
          <w:sz w:val="40"/>
          <w:szCs w:val="40"/>
        </w:rPr>
      </w:pPr>
      <w:r>
        <w:rPr>
          <w:rFonts w:ascii="Verdana" w:hAnsi="Verdana"/>
          <w:sz w:val="40"/>
          <w:szCs w:val="40"/>
        </w:rPr>
        <w:t>JOURNALISTENS ARBEIDSMETODER</w:t>
      </w:r>
    </w:p>
    <w:p w:rsidR="00DB4D18" w:rsidRPr="00613D66" w:rsidRDefault="00DB4D18" w:rsidP="00DB4D18">
      <w:pPr>
        <w:rPr>
          <w:rFonts w:ascii="Verdana" w:hAnsi="Verdana" w:cs="Arial"/>
          <w:sz w:val="24"/>
          <w:szCs w:val="24"/>
        </w:rPr>
      </w:pPr>
      <w:r w:rsidRPr="00613D66">
        <w:rPr>
          <w:rFonts w:ascii="Verdana" w:hAnsi="Verdana" w:cs="Arial"/>
          <w:sz w:val="24"/>
          <w:szCs w:val="24"/>
        </w:rPr>
        <w:t>Det er greit å kjenne til hvordan journalister jobber, for da er det lettere å vite hvordan du skal prioritere tid og arbeid med media.</w:t>
      </w:r>
    </w:p>
    <w:p w:rsidR="00DB4D18" w:rsidRDefault="000B2022" w:rsidP="00A31F2A">
      <w:pPr>
        <w:rPr>
          <w:rFonts w:ascii="Verdana" w:hAnsi="Verdana"/>
          <w:sz w:val="40"/>
          <w:szCs w:val="40"/>
        </w:rPr>
      </w:pPr>
      <w:r>
        <w:rPr>
          <w:rFonts w:ascii="Verdana" w:hAnsi="Verdana"/>
          <w:noProof/>
          <w:sz w:val="40"/>
          <w:szCs w:val="40"/>
          <w:lang w:eastAsia="nb-NO"/>
        </w:rPr>
        <mc:AlternateContent>
          <mc:Choice Requires="wps">
            <w:drawing>
              <wp:anchor distT="0" distB="0" distL="114300" distR="114300" simplePos="0" relativeHeight="251658240" behindDoc="0" locked="0" layoutInCell="1" allowOverlap="1" wp14:anchorId="3EF2578D" wp14:editId="72159C0E">
                <wp:simplePos x="0" y="0"/>
                <wp:positionH relativeFrom="column">
                  <wp:posOffset>-33020</wp:posOffset>
                </wp:positionH>
                <wp:positionV relativeFrom="paragraph">
                  <wp:posOffset>363855</wp:posOffset>
                </wp:positionV>
                <wp:extent cx="6210300" cy="809625"/>
                <wp:effectExtent l="9525" t="10795" r="9525" b="2730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80962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467B06" w:rsidRPr="00613D66" w:rsidRDefault="00467B06" w:rsidP="00467B06">
                            <w:pPr>
                              <w:rPr>
                                <w:rFonts w:ascii="Verdana" w:hAnsi="Verdana" w:cs="Arial"/>
                                <w:sz w:val="24"/>
                                <w:szCs w:val="24"/>
                              </w:rPr>
                            </w:pPr>
                            <w:r w:rsidRPr="00613D66">
                              <w:rPr>
                                <w:rFonts w:ascii="Verdana" w:hAnsi="Verdana" w:cs="Arial"/>
                                <w:sz w:val="24"/>
                                <w:szCs w:val="24"/>
                              </w:rPr>
                              <w:t xml:space="preserve">OBS: Journalister har ikke samme agenda som deg. Du kan ikke regne med å diktere en nyhet, men at pressefolk vurderer saker og temaer annerledes enn deg. </w:t>
                            </w:r>
                          </w:p>
                          <w:p w:rsidR="00DB4D18" w:rsidRDefault="00DB4D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2578D" id="Text Box 3" o:spid="_x0000_s1027" type="#_x0000_t202" style="position:absolute;margin-left:-2.6pt;margin-top:28.65pt;width:489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" fillcolor="#d99594" strokecolor="#c0504d" strokeweight="1pt">
                <v:fill color2="#c0504d" focus="50%" type="gradient"/>
                <v:shadow on="t" color="#622423" offset="1pt"/>
                <v:textbox>
                  <w:txbxContent>
                    <w:p w:rsidR="00467B06" w:rsidRPr="00613D66" w:rsidRDefault="00467B06" w:rsidP="00467B06">
                      <w:pPr>
                        <w:rPr>
                          <w:rFonts w:ascii="Verdana" w:hAnsi="Verdana" w:cs="Arial"/>
                          <w:sz w:val="24"/>
                          <w:szCs w:val="24"/>
                        </w:rPr>
                      </w:pPr>
                      <w:r w:rsidRPr="00613D66">
                        <w:rPr>
                          <w:rFonts w:ascii="Verdana" w:hAnsi="Verdana" w:cs="Arial"/>
                          <w:sz w:val="24"/>
                          <w:szCs w:val="24"/>
                        </w:rPr>
                        <w:t xml:space="preserve">OBS: Journalister har ikke samme agenda som deg. Du kan ikke regne med å diktere en nyhet, men at pressefolk vurderer saker og temaer annerledes enn deg. </w:t>
                      </w:r>
                    </w:p>
                    <w:p w:rsidR="00DB4D18" w:rsidRDefault="00DB4D18"/>
                  </w:txbxContent>
                </v:textbox>
              </v:shape>
            </w:pict>
          </mc:Fallback>
        </mc:AlternateContent>
      </w:r>
    </w:p>
    <w:p w:rsidR="00A31F2A" w:rsidRDefault="00A31F2A" w:rsidP="00722BE4">
      <w:pPr>
        <w:jc w:val="right"/>
        <w:rPr>
          <w:rFonts w:ascii="Verdana" w:hAnsi="Verdana"/>
          <w:sz w:val="40"/>
          <w:szCs w:val="40"/>
        </w:rPr>
      </w:pPr>
    </w:p>
    <w:p w:rsidR="00467B06" w:rsidRDefault="00467B06" w:rsidP="00722BE4">
      <w:pPr>
        <w:jc w:val="right"/>
        <w:rPr>
          <w:rFonts w:ascii="Verdana" w:hAnsi="Verdana"/>
          <w:sz w:val="40"/>
          <w:szCs w:val="40"/>
        </w:rPr>
      </w:pPr>
    </w:p>
    <w:p w:rsidR="00467B06" w:rsidRPr="00613D66" w:rsidRDefault="00467B06" w:rsidP="00467B06">
      <w:pPr>
        <w:rPr>
          <w:rFonts w:ascii="Verdana" w:hAnsi="Verdana" w:cs="Arial"/>
          <w:sz w:val="24"/>
          <w:szCs w:val="24"/>
        </w:rPr>
      </w:pPr>
      <w:r w:rsidRPr="00613D66">
        <w:rPr>
          <w:rFonts w:ascii="Verdana" w:hAnsi="Verdana" w:cs="Arial"/>
          <w:sz w:val="24"/>
          <w:szCs w:val="24"/>
        </w:rPr>
        <w:t>Du kan regne med at journalister vet litt mer om hvordan samfunnet og de offentlige forvaltningsnivåene fungerer enn de fleste andre. En god reporter tar for seg kompliserte politiske og administrative saker og forenkler det slik at flere forstår. Ved å luke ut fremmedord, faguttrykk og tungt språk kan leseren forstå hva det handler om uten å ha spesialkompetanse på feltet.</w:t>
      </w:r>
    </w:p>
    <w:p w:rsidR="00467B06" w:rsidRDefault="000B2022" w:rsidP="00467B06">
      <w:pPr>
        <w:rPr>
          <w:rFonts w:ascii="Arial" w:hAnsi="Arial" w:cs="Arial"/>
          <w:sz w:val="24"/>
          <w:szCs w:val="24"/>
        </w:rPr>
      </w:pPr>
      <w:r>
        <w:rPr>
          <w:rFonts w:ascii="Arial" w:hAnsi="Arial" w:cs="Arial"/>
          <w:noProof/>
          <w:sz w:val="24"/>
          <w:szCs w:val="24"/>
          <w:lang w:eastAsia="nb-NO"/>
        </w:rPr>
        <mc:AlternateContent>
          <mc:Choice Requires="wps">
            <w:drawing>
              <wp:anchor distT="0" distB="0" distL="114300" distR="114300" simplePos="0" relativeHeight="251659264" behindDoc="0" locked="0" layoutInCell="1" allowOverlap="1" wp14:anchorId="4210AB23" wp14:editId="148246B1">
                <wp:simplePos x="0" y="0"/>
                <wp:positionH relativeFrom="column">
                  <wp:posOffset>-33020</wp:posOffset>
                </wp:positionH>
                <wp:positionV relativeFrom="paragraph">
                  <wp:posOffset>74930</wp:posOffset>
                </wp:positionV>
                <wp:extent cx="6210300" cy="920115"/>
                <wp:effectExtent l="9525" t="10795" r="9525" b="2159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92011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467B06" w:rsidRPr="00613D66" w:rsidRDefault="00467B06" w:rsidP="00467B06">
                            <w:pPr>
                              <w:rPr>
                                <w:rFonts w:ascii="Verdana" w:hAnsi="Verdana" w:cs="Arial"/>
                                <w:sz w:val="24"/>
                                <w:szCs w:val="24"/>
                              </w:rPr>
                            </w:pPr>
                            <w:r w:rsidRPr="00613D66">
                              <w:rPr>
                                <w:rFonts w:ascii="Verdana" w:hAnsi="Verdana" w:cs="Arial"/>
                                <w:sz w:val="24"/>
                                <w:szCs w:val="24"/>
                              </w:rPr>
                              <w:t>TENK PÅ: Du skal si ifra om rene feil, men ha forståelse for at journalisten må bruke et enklere språk enn en fagperson. Husk at ord som RUP, fagdidaktisk, mandat og intermodialt er utilgjengelige ord for folk flest. (Eksempler fra ntfk.no)</w:t>
                            </w:r>
                          </w:p>
                          <w:p w:rsidR="00467B06" w:rsidRDefault="00467B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0AB23" id="Text Box 7" o:spid="_x0000_s1028" type="#_x0000_t202" style="position:absolute;margin-left:-2.6pt;margin-top:5.9pt;width:489pt;height:7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" fillcolor="#d99594" strokecolor="#c0504d" strokeweight="1pt">
                <v:fill color2="#c0504d" focus="50%" type="gradient"/>
                <v:shadow on="t" color="#622423" offset="1pt"/>
                <v:textbox>
                  <w:txbxContent>
                    <w:p w:rsidR="00467B06" w:rsidRPr="00613D66" w:rsidRDefault="00467B06" w:rsidP="00467B06">
                      <w:pPr>
                        <w:rPr>
                          <w:rFonts w:ascii="Verdana" w:hAnsi="Verdana" w:cs="Arial"/>
                          <w:sz w:val="24"/>
                          <w:szCs w:val="24"/>
                        </w:rPr>
                      </w:pPr>
                      <w:r w:rsidRPr="00613D66">
                        <w:rPr>
                          <w:rFonts w:ascii="Verdana" w:hAnsi="Verdana" w:cs="Arial"/>
                          <w:sz w:val="24"/>
                          <w:szCs w:val="24"/>
                        </w:rPr>
                        <w:t>TENK PÅ: Du skal si ifra om rene feil, men ha forståelse for at journalisten må bruke et enklere språk enn en fagperson. Husk at ord som RUP, fagdidaktisk, mandat og intermodialt er utilgjengelige ord for folk flest. (Eksempler fra ntfk.no)</w:t>
                      </w:r>
                    </w:p>
                    <w:p w:rsidR="00467B06" w:rsidRDefault="00467B06"/>
                  </w:txbxContent>
                </v:textbox>
              </v:shape>
            </w:pict>
          </mc:Fallback>
        </mc:AlternateContent>
      </w:r>
    </w:p>
    <w:p w:rsidR="00467B06" w:rsidRDefault="00467B06" w:rsidP="00467B06">
      <w:pPr>
        <w:rPr>
          <w:rFonts w:ascii="Arial" w:hAnsi="Arial" w:cs="Arial"/>
          <w:sz w:val="24"/>
          <w:szCs w:val="24"/>
        </w:rPr>
      </w:pPr>
    </w:p>
    <w:p w:rsidR="00467B06" w:rsidRDefault="00467B06" w:rsidP="00467B06">
      <w:pPr>
        <w:rPr>
          <w:rFonts w:ascii="Arial" w:hAnsi="Arial" w:cs="Arial"/>
          <w:sz w:val="24"/>
          <w:szCs w:val="24"/>
        </w:rPr>
      </w:pPr>
    </w:p>
    <w:p w:rsidR="00AA12C8" w:rsidRDefault="00AA12C8" w:rsidP="00467B06">
      <w:pPr>
        <w:rPr>
          <w:rFonts w:ascii="Verdana" w:hAnsi="Verdana" w:cs="Arial"/>
          <w:sz w:val="24"/>
          <w:szCs w:val="24"/>
        </w:rPr>
      </w:pPr>
    </w:p>
    <w:p w:rsidR="00467B06" w:rsidRPr="00613D66" w:rsidRDefault="00467B06" w:rsidP="00467B06">
      <w:pPr>
        <w:rPr>
          <w:rFonts w:ascii="Verdana" w:hAnsi="Verdana" w:cs="Arial"/>
          <w:sz w:val="24"/>
          <w:szCs w:val="24"/>
        </w:rPr>
      </w:pPr>
      <w:r w:rsidRPr="00613D66">
        <w:rPr>
          <w:rFonts w:ascii="Verdana" w:hAnsi="Verdana" w:cs="Arial"/>
          <w:sz w:val="24"/>
          <w:szCs w:val="24"/>
        </w:rPr>
        <w:lastRenderedPageBreak/>
        <w:t xml:space="preserve">En journalist får ideer til saker hun vil undersøke videre gjennom tips, ved å lese postlister, søke på nettet, pressemeldinger eller tar kontakt for å høre hva som skjer på ulike fagområder uten å ha bestemt seg for en spesiell vri på forhånd. </w:t>
      </w:r>
    </w:p>
    <w:p w:rsidR="00467B06" w:rsidRPr="00613D66" w:rsidRDefault="00467B06" w:rsidP="00467B06">
      <w:pPr>
        <w:rPr>
          <w:rFonts w:ascii="Verdana" w:hAnsi="Verdana" w:cs="Arial"/>
          <w:sz w:val="24"/>
          <w:szCs w:val="24"/>
        </w:rPr>
      </w:pPr>
      <w:r w:rsidRPr="00613D66">
        <w:rPr>
          <w:rFonts w:ascii="Verdana" w:hAnsi="Verdana" w:cs="Arial"/>
          <w:sz w:val="24"/>
          <w:szCs w:val="24"/>
        </w:rPr>
        <w:t>Det hun er ute etter er noe som er helt nytt: en tendens, en konkret hendelse eller mening, en utvikling i en sak som allerede er omtalt eller noe kuriøst. Medienes hovedoppgave er å avdekke kritikkverdige forhold og dermed søker gjerne journalister det som ikke fungerer i samfunnet og det er lengre mellom gladsakene enn det de som lykkes med prosjekter og ordninger ønsker seg.</w:t>
      </w:r>
    </w:p>
    <w:p w:rsidR="00F438B7" w:rsidRDefault="000B2022" w:rsidP="00467B06">
      <w:pPr>
        <w:rPr>
          <w:rFonts w:ascii="Arial" w:hAnsi="Arial" w:cs="Arial"/>
          <w:sz w:val="24"/>
          <w:szCs w:val="24"/>
        </w:rPr>
      </w:pPr>
      <w:r>
        <w:rPr>
          <w:rFonts w:ascii="Arial" w:hAnsi="Arial" w:cs="Arial"/>
          <w:noProof/>
          <w:sz w:val="24"/>
          <w:szCs w:val="24"/>
          <w:lang w:eastAsia="nb-NO"/>
        </w:rPr>
        <mc:AlternateContent>
          <mc:Choice Requires="wps">
            <w:drawing>
              <wp:anchor distT="0" distB="0" distL="114300" distR="114300" simplePos="0" relativeHeight="251661312" behindDoc="0" locked="0" layoutInCell="1" allowOverlap="1" wp14:anchorId="64DEBA22" wp14:editId="4F978F48">
                <wp:simplePos x="0" y="0"/>
                <wp:positionH relativeFrom="column">
                  <wp:align>center</wp:align>
                </wp:positionH>
                <wp:positionV relativeFrom="paragraph">
                  <wp:posOffset>0</wp:posOffset>
                </wp:positionV>
                <wp:extent cx="5826760" cy="1238250"/>
                <wp:effectExtent l="0" t="0" r="40640" b="5715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760" cy="1238250"/>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F438B7" w:rsidRPr="00613D66" w:rsidRDefault="00F438B7" w:rsidP="00F438B7">
                            <w:pPr>
                              <w:rPr>
                                <w:rFonts w:ascii="Verdana" w:hAnsi="Verdana" w:cs="Arial"/>
                                <w:sz w:val="24"/>
                                <w:szCs w:val="24"/>
                              </w:rPr>
                            </w:pPr>
                            <w:r w:rsidRPr="00613D66">
                              <w:rPr>
                                <w:rFonts w:ascii="Verdana" w:hAnsi="Verdana" w:cs="Arial"/>
                                <w:sz w:val="24"/>
                                <w:szCs w:val="24"/>
                              </w:rPr>
                              <w:t xml:space="preserve">Eksempler kan være: </w:t>
                            </w:r>
                          </w:p>
                          <w:p w:rsidR="00F438B7" w:rsidRPr="00613D66" w:rsidRDefault="00F438B7" w:rsidP="00F438B7">
                            <w:pPr>
                              <w:rPr>
                                <w:rFonts w:ascii="Verdana" w:hAnsi="Verdana" w:cs="Arial"/>
                                <w:sz w:val="24"/>
                                <w:szCs w:val="24"/>
                              </w:rPr>
                            </w:pPr>
                            <w:r w:rsidRPr="00613D66">
                              <w:rPr>
                                <w:rFonts w:ascii="Verdana" w:hAnsi="Verdana" w:cs="Arial"/>
                                <w:sz w:val="24"/>
                                <w:szCs w:val="24"/>
                              </w:rPr>
                              <w:t>* Stadig flere elever i Nord-Trøndelag går ut med bestått etter treårig videregående skole.</w:t>
                            </w:r>
                          </w:p>
                          <w:p w:rsidR="00F438B7" w:rsidRPr="00613D66" w:rsidRDefault="00F438B7" w:rsidP="00F438B7">
                            <w:pPr>
                              <w:rPr>
                                <w:rFonts w:ascii="Verdana" w:hAnsi="Verdana" w:cs="Arial"/>
                                <w:sz w:val="24"/>
                                <w:szCs w:val="24"/>
                              </w:rPr>
                            </w:pPr>
                            <w:r w:rsidRPr="00613D66">
                              <w:rPr>
                                <w:rFonts w:ascii="Verdana" w:hAnsi="Verdana" w:cs="Arial"/>
                                <w:sz w:val="24"/>
                                <w:szCs w:val="24"/>
                              </w:rPr>
                              <w:t>* 18-åringer i Nord-Trøndelag har flere hull i tennene enn før</w:t>
                            </w:r>
                          </w:p>
                          <w:p w:rsidR="00F438B7" w:rsidRDefault="00F438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DEBA22" id="Text Box 9" o:spid="_x0000_s1029" type="#_x0000_t202" style="position:absolute;margin-left:0;margin-top:0;width:458.8pt;height:9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" fillcolor="#d99594" strokecolor="#c0504d" strokeweight="1pt">
                <v:fill color2="#c0504d" focus="50%" type="gradient"/>
                <v:shadow on="t" color="#622423" offset="1pt"/>
                <v:textbox>
                  <w:txbxContent>
                    <w:p w:rsidR="00F438B7" w:rsidRPr="00613D66" w:rsidRDefault="00F438B7" w:rsidP="00F438B7">
                      <w:pPr>
                        <w:rPr>
                          <w:rFonts w:ascii="Verdana" w:hAnsi="Verdana" w:cs="Arial"/>
                          <w:sz w:val="24"/>
                          <w:szCs w:val="24"/>
                        </w:rPr>
                      </w:pPr>
                      <w:r w:rsidRPr="00613D66">
                        <w:rPr>
                          <w:rFonts w:ascii="Verdana" w:hAnsi="Verdana" w:cs="Arial"/>
                          <w:sz w:val="24"/>
                          <w:szCs w:val="24"/>
                        </w:rPr>
                        <w:t xml:space="preserve">Eksempler kan være: </w:t>
                      </w:r>
                    </w:p>
                    <w:p w:rsidR="00F438B7" w:rsidRPr="00613D66" w:rsidRDefault="00F438B7" w:rsidP="00F438B7">
                      <w:pPr>
                        <w:rPr>
                          <w:rFonts w:ascii="Verdana" w:hAnsi="Verdana" w:cs="Arial"/>
                          <w:sz w:val="24"/>
                          <w:szCs w:val="24"/>
                        </w:rPr>
                      </w:pPr>
                      <w:r w:rsidRPr="00613D66">
                        <w:rPr>
                          <w:rFonts w:ascii="Verdana" w:hAnsi="Verdana" w:cs="Arial"/>
                          <w:sz w:val="24"/>
                          <w:szCs w:val="24"/>
                        </w:rPr>
                        <w:t>* Stadig flere elever i Nord-Trøndelag går ut med bestått etter treårig videregående skole.</w:t>
                      </w:r>
                    </w:p>
                    <w:p w:rsidR="00F438B7" w:rsidRPr="00613D66" w:rsidRDefault="00F438B7" w:rsidP="00F438B7">
                      <w:pPr>
                        <w:rPr>
                          <w:rFonts w:ascii="Verdana" w:hAnsi="Verdana" w:cs="Arial"/>
                          <w:sz w:val="24"/>
                          <w:szCs w:val="24"/>
                        </w:rPr>
                      </w:pPr>
                      <w:r w:rsidRPr="00613D66">
                        <w:rPr>
                          <w:rFonts w:ascii="Verdana" w:hAnsi="Verdana" w:cs="Arial"/>
                          <w:sz w:val="24"/>
                          <w:szCs w:val="24"/>
                        </w:rPr>
                        <w:t>* 18-åringer i Nord-Trøndelag har flere hull i tennene enn før</w:t>
                      </w:r>
                    </w:p>
                    <w:p w:rsidR="00F438B7" w:rsidRDefault="00F438B7"/>
                  </w:txbxContent>
                </v:textbox>
              </v:shape>
            </w:pict>
          </mc:Fallback>
        </mc:AlternateContent>
      </w:r>
    </w:p>
    <w:p w:rsidR="00F438B7" w:rsidRDefault="00F438B7" w:rsidP="00467B06">
      <w:pPr>
        <w:rPr>
          <w:rFonts w:ascii="Arial" w:hAnsi="Arial" w:cs="Arial"/>
          <w:sz w:val="24"/>
          <w:szCs w:val="24"/>
        </w:rPr>
      </w:pPr>
    </w:p>
    <w:p w:rsidR="00F438B7" w:rsidRDefault="00F438B7" w:rsidP="00467B06">
      <w:pPr>
        <w:rPr>
          <w:rFonts w:ascii="Arial" w:hAnsi="Arial" w:cs="Arial"/>
          <w:sz w:val="24"/>
          <w:szCs w:val="24"/>
        </w:rPr>
      </w:pPr>
    </w:p>
    <w:p w:rsidR="00F438B7" w:rsidRDefault="00F438B7" w:rsidP="00467B06">
      <w:pPr>
        <w:rPr>
          <w:rFonts w:ascii="Arial" w:hAnsi="Arial" w:cs="Arial"/>
          <w:sz w:val="24"/>
          <w:szCs w:val="24"/>
        </w:rPr>
      </w:pPr>
    </w:p>
    <w:p w:rsidR="00F438B7" w:rsidRPr="00613D66" w:rsidRDefault="00F438B7" w:rsidP="00F438B7">
      <w:pPr>
        <w:rPr>
          <w:rFonts w:ascii="Verdana" w:hAnsi="Verdana" w:cs="Arial"/>
          <w:sz w:val="24"/>
          <w:szCs w:val="24"/>
        </w:rPr>
      </w:pPr>
      <w:r w:rsidRPr="00613D66">
        <w:rPr>
          <w:rFonts w:ascii="Verdana" w:hAnsi="Verdana" w:cs="Arial"/>
          <w:sz w:val="24"/>
          <w:szCs w:val="24"/>
        </w:rPr>
        <w:t>Når journalisten har bestemt seg for en bestemt nyhet (på journalistspråket: en sak), velger han et fokus. Det betyr at han velger seg et hovedspørsmål han vil finne svaret på. Hvis for eksempel journalisten vil snakke om et enkelt punkt i en plan må du ikke forvente deg en samlet sak der alle punkter er like mye omtalt.</w:t>
      </w:r>
    </w:p>
    <w:p w:rsidR="00F438B7" w:rsidRPr="00613D66" w:rsidRDefault="00613D66" w:rsidP="00F438B7">
      <w:pPr>
        <w:rPr>
          <w:rFonts w:ascii="Arial" w:hAnsi="Arial" w:cs="Arial"/>
          <w:sz w:val="44"/>
          <w:szCs w:val="44"/>
        </w:rPr>
      </w:pPr>
      <w:r w:rsidRPr="00613D66">
        <w:rPr>
          <w:rFonts w:ascii="Arial" w:hAnsi="Arial" w:cs="Arial"/>
          <w:sz w:val="44"/>
          <w:szCs w:val="44"/>
        </w:rPr>
        <w:t>ULIKE MEDIER</w:t>
      </w:r>
    </w:p>
    <w:p w:rsidR="00F438B7" w:rsidRPr="00613D66" w:rsidRDefault="00F438B7" w:rsidP="00F438B7">
      <w:pPr>
        <w:rPr>
          <w:rFonts w:ascii="Verdana" w:hAnsi="Verdana" w:cs="Arial"/>
          <w:b/>
          <w:sz w:val="24"/>
          <w:szCs w:val="24"/>
        </w:rPr>
      </w:pPr>
      <w:r w:rsidRPr="00613D66">
        <w:rPr>
          <w:rFonts w:ascii="Verdana" w:hAnsi="Verdana" w:cs="Arial"/>
          <w:b/>
          <w:sz w:val="24"/>
          <w:szCs w:val="24"/>
        </w:rPr>
        <w:t>Avis</w:t>
      </w:r>
    </w:p>
    <w:p w:rsidR="00F438B7" w:rsidRPr="00613D66" w:rsidRDefault="00F438B7" w:rsidP="00F438B7">
      <w:pPr>
        <w:rPr>
          <w:rFonts w:ascii="Verdana" w:hAnsi="Verdana" w:cs="Arial"/>
          <w:sz w:val="24"/>
          <w:szCs w:val="24"/>
        </w:rPr>
      </w:pPr>
      <w:r w:rsidRPr="00613D66">
        <w:rPr>
          <w:rFonts w:ascii="Verdana" w:hAnsi="Verdana" w:cs="Arial"/>
          <w:sz w:val="24"/>
          <w:szCs w:val="24"/>
        </w:rPr>
        <w:t>Spalteplass handler ikke bare om grad av viktighet, men også hvilke bilder avisen har. Det skal ikke mye fantasi til for å se for seg hvor stort bildet ville blitt av en oppspilt arkeolog i felten med en nylig funnet vikinghjelm i hånda. I den andre enden av skalaen har vi en politiker eller byråkrat sittende på et kontor….</w:t>
      </w:r>
    </w:p>
    <w:p w:rsidR="00F438B7" w:rsidRPr="00613D66" w:rsidRDefault="000B2022" w:rsidP="00F438B7">
      <w:pPr>
        <w:rPr>
          <w:rFonts w:ascii="Verdana" w:hAnsi="Verdana" w:cs="Arial"/>
          <w:sz w:val="24"/>
          <w:szCs w:val="24"/>
        </w:rPr>
      </w:pPr>
      <w:r>
        <w:rPr>
          <w:rFonts w:ascii="Verdana" w:hAnsi="Verdana" w:cs="Arial"/>
          <w:noProof/>
          <w:sz w:val="24"/>
          <w:szCs w:val="24"/>
          <w:lang w:eastAsia="nb-NO"/>
        </w:rPr>
        <mc:AlternateContent>
          <mc:Choice Requires="wps">
            <w:drawing>
              <wp:anchor distT="0" distB="0" distL="114300" distR="114300" simplePos="0" relativeHeight="251663360" behindDoc="0" locked="0" layoutInCell="1" allowOverlap="1" wp14:anchorId="04608A56" wp14:editId="06A7BC2B">
                <wp:simplePos x="0" y="0"/>
                <wp:positionH relativeFrom="column">
                  <wp:align>center</wp:align>
                </wp:positionH>
                <wp:positionV relativeFrom="paragraph">
                  <wp:posOffset>0</wp:posOffset>
                </wp:positionV>
                <wp:extent cx="5807710" cy="676275"/>
                <wp:effectExtent l="7620" t="13335" r="13970" b="2476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710" cy="67627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F438B7" w:rsidRPr="00613D66" w:rsidRDefault="00F438B7" w:rsidP="00F438B7">
                            <w:pPr>
                              <w:rPr>
                                <w:rFonts w:ascii="Verdana" w:hAnsi="Verdana" w:cs="Arial"/>
                                <w:sz w:val="24"/>
                                <w:szCs w:val="24"/>
                              </w:rPr>
                            </w:pPr>
                            <w:r w:rsidRPr="00613D66">
                              <w:rPr>
                                <w:rFonts w:ascii="Verdana" w:hAnsi="Verdana" w:cs="Arial"/>
                                <w:sz w:val="24"/>
                                <w:szCs w:val="24"/>
                              </w:rPr>
                              <w:t>En tommelfingerregel i dagens Medie-Norge er at journalisten har dårlig tid pga deadline samme dag og må fort ut for å gjøre intervjuer og ta bilder.</w:t>
                            </w:r>
                          </w:p>
                          <w:p w:rsidR="00F438B7" w:rsidRDefault="00F438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08A56" id="Text Box 10" o:spid="_x0000_s1030" type="#_x0000_t202" style="position:absolute;margin-left:0;margin-top:0;width:457.3pt;height:53.2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" fillcolor="#d99594" strokecolor="#c0504d" strokeweight="1pt">
                <v:fill color2="#c0504d" focus="50%" type="gradient"/>
                <v:shadow on="t" color="#622423" offset="1pt"/>
                <v:textbox>
                  <w:txbxContent>
                    <w:p w:rsidR="00F438B7" w:rsidRPr="00613D66" w:rsidRDefault="00F438B7" w:rsidP="00F438B7">
                      <w:pPr>
                        <w:rPr>
                          <w:rFonts w:ascii="Verdana" w:hAnsi="Verdana" w:cs="Arial"/>
                          <w:sz w:val="24"/>
                          <w:szCs w:val="24"/>
                        </w:rPr>
                      </w:pPr>
                      <w:r w:rsidRPr="00613D66">
                        <w:rPr>
                          <w:rFonts w:ascii="Verdana" w:hAnsi="Verdana" w:cs="Arial"/>
                          <w:sz w:val="24"/>
                          <w:szCs w:val="24"/>
                        </w:rPr>
                        <w:t>En tommelfingerregel i dagens Medie-Norge er at journalisten har dårlig tid pga deadline samme dag og må fort ut for å gjøre intervjuer og ta bilder.</w:t>
                      </w:r>
                    </w:p>
                    <w:p w:rsidR="00F438B7" w:rsidRDefault="00F438B7"/>
                  </w:txbxContent>
                </v:textbox>
              </v:shape>
            </w:pict>
          </mc:Fallback>
        </mc:AlternateContent>
      </w:r>
    </w:p>
    <w:p w:rsidR="00F438B7" w:rsidRPr="001A7019" w:rsidRDefault="00F438B7" w:rsidP="00467B06">
      <w:pPr>
        <w:rPr>
          <w:rFonts w:ascii="Arial" w:hAnsi="Arial" w:cs="Arial"/>
          <w:sz w:val="24"/>
          <w:szCs w:val="24"/>
        </w:rPr>
      </w:pPr>
    </w:p>
    <w:p w:rsidR="00467B06" w:rsidRDefault="00467B06" w:rsidP="00467B06">
      <w:pPr>
        <w:rPr>
          <w:rFonts w:ascii="Arial" w:hAnsi="Arial" w:cs="Arial"/>
          <w:sz w:val="24"/>
          <w:szCs w:val="24"/>
        </w:rPr>
      </w:pPr>
    </w:p>
    <w:p w:rsidR="00F438B7" w:rsidRPr="00613D66" w:rsidRDefault="00F438B7" w:rsidP="00F438B7">
      <w:pPr>
        <w:rPr>
          <w:rFonts w:ascii="Verdana" w:hAnsi="Verdana" w:cs="Arial"/>
          <w:sz w:val="24"/>
          <w:szCs w:val="24"/>
        </w:rPr>
      </w:pPr>
      <w:r w:rsidRPr="00613D66">
        <w:rPr>
          <w:rFonts w:ascii="Verdana" w:hAnsi="Verdana" w:cs="Arial"/>
          <w:sz w:val="24"/>
          <w:szCs w:val="24"/>
        </w:rPr>
        <w:t xml:space="preserve">Teksten i en avissak har ofte fallende viktighet. Det gjelder til en viss grad de andre mediene også, men en avissak kan bygges opp slik fordi leseren </w:t>
      </w:r>
      <w:r w:rsidRPr="00613D66">
        <w:rPr>
          <w:rFonts w:ascii="Verdana" w:hAnsi="Verdana" w:cs="Arial"/>
          <w:sz w:val="24"/>
          <w:szCs w:val="24"/>
        </w:rPr>
        <w:lastRenderedPageBreak/>
        <w:t>da kan velge bort deler av teksten. Det kan ikke tv-seeren og radiolytteren i samme grad.</w:t>
      </w:r>
    </w:p>
    <w:p w:rsidR="00F438B7" w:rsidRPr="00613D66" w:rsidRDefault="00F438B7" w:rsidP="00F438B7">
      <w:pPr>
        <w:rPr>
          <w:rFonts w:ascii="Verdana" w:hAnsi="Verdana" w:cs="Arial"/>
          <w:b/>
          <w:sz w:val="24"/>
          <w:szCs w:val="24"/>
        </w:rPr>
      </w:pPr>
      <w:r w:rsidRPr="00613D66">
        <w:rPr>
          <w:rFonts w:ascii="Verdana" w:hAnsi="Verdana" w:cs="Arial"/>
          <w:b/>
          <w:sz w:val="24"/>
          <w:szCs w:val="24"/>
        </w:rPr>
        <w:t>Tv</w:t>
      </w:r>
    </w:p>
    <w:p w:rsidR="00B259F7" w:rsidRPr="00613D66" w:rsidRDefault="00F438B7" w:rsidP="00B259F7">
      <w:pPr>
        <w:rPr>
          <w:rFonts w:ascii="Verdana" w:hAnsi="Verdana" w:cs="Arial"/>
          <w:sz w:val="24"/>
          <w:szCs w:val="24"/>
        </w:rPr>
      </w:pPr>
      <w:r w:rsidRPr="00613D66">
        <w:rPr>
          <w:rFonts w:ascii="Verdana" w:hAnsi="Verdana" w:cs="Arial"/>
          <w:sz w:val="24"/>
          <w:szCs w:val="24"/>
        </w:rPr>
        <w:t xml:space="preserve">En tv-sak tar lang tid å lage. Det skal filmes på flere steder, det kan sjelden løses på telefon og redigeringen tar noe tid. Her er det i alle fall viktig å være der det skjer. Regn med at du må møte opp et annet sted enn kontoret og må vise frem noe/gjøre noe. </w:t>
      </w:r>
    </w:p>
    <w:p w:rsidR="00613D66" w:rsidRDefault="000B2022" w:rsidP="00B259F7">
      <w:pPr>
        <w:rPr>
          <w:rFonts w:ascii="Arial" w:hAnsi="Arial" w:cs="Arial"/>
          <w:sz w:val="24"/>
          <w:szCs w:val="24"/>
        </w:rPr>
      </w:pPr>
      <w:r>
        <w:rPr>
          <w:rFonts w:ascii="Arial" w:hAnsi="Arial" w:cs="Arial"/>
          <w:noProof/>
          <w:sz w:val="24"/>
          <w:szCs w:val="24"/>
          <w:lang w:eastAsia="nb-NO"/>
        </w:rPr>
        <mc:AlternateContent>
          <mc:Choice Requires="wps">
            <w:drawing>
              <wp:anchor distT="0" distB="0" distL="114300" distR="114300" simplePos="0" relativeHeight="251665408" behindDoc="0" locked="0" layoutInCell="1" allowOverlap="1" wp14:anchorId="6BEA7690" wp14:editId="1CD37451">
                <wp:simplePos x="0" y="0"/>
                <wp:positionH relativeFrom="column">
                  <wp:align>center</wp:align>
                </wp:positionH>
                <wp:positionV relativeFrom="paragraph">
                  <wp:posOffset>31750</wp:posOffset>
                </wp:positionV>
                <wp:extent cx="5872480" cy="714375"/>
                <wp:effectExtent l="0" t="0" r="33020" b="666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71437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B259F7" w:rsidRPr="00613D66" w:rsidRDefault="00B259F7" w:rsidP="00B259F7">
                            <w:pPr>
                              <w:rPr>
                                <w:rFonts w:ascii="Verdana" w:hAnsi="Verdana"/>
                              </w:rPr>
                            </w:pPr>
                            <w:r w:rsidRPr="00613D66">
                              <w:rPr>
                                <w:rFonts w:ascii="Verdana" w:hAnsi="Verdana"/>
                              </w:rPr>
                              <w:t>Case (en berørt part) er en nødvendighet på tv. En nyhetsreportasje om fordeling av tippemidler fremstår som ufullstendig om ikke vi ser barn eller andre i idrettslaget trene.</w:t>
                            </w:r>
                          </w:p>
                          <w:p w:rsidR="00B259F7" w:rsidRDefault="00B259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A7690" id="Text Box 12" o:spid="_x0000_s1031" type="#_x0000_t202" style="position:absolute;margin-left:0;margin-top:2.5pt;width:462.4pt;height:56.2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" fillcolor="#d99594" strokecolor="#c0504d" strokeweight="1pt">
                <v:fill color2="#c0504d" focus="50%" type="gradient"/>
                <v:shadow on="t" color="#622423" offset="1pt"/>
                <v:textbox>
                  <w:txbxContent>
                    <w:p w:rsidR="00B259F7" w:rsidRPr="00613D66" w:rsidRDefault="00B259F7" w:rsidP="00B259F7">
                      <w:pPr>
                        <w:rPr>
                          <w:rFonts w:ascii="Verdana" w:hAnsi="Verdana"/>
                        </w:rPr>
                      </w:pPr>
                      <w:r w:rsidRPr="00613D66">
                        <w:rPr>
                          <w:rFonts w:ascii="Verdana" w:hAnsi="Verdana"/>
                        </w:rPr>
                        <w:t>Case (en berørt part) er en nødvendighet på tv. En nyhetsreportasje om fordeling av tippemidler fremstår som ufullstendig om ikke vi ser barn eller andre i idrettslaget trene.</w:t>
                      </w:r>
                    </w:p>
                    <w:p w:rsidR="00B259F7" w:rsidRDefault="00B259F7"/>
                  </w:txbxContent>
                </v:textbox>
              </v:shape>
            </w:pict>
          </mc:Fallback>
        </mc:AlternateContent>
      </w:r>
    </w:p>
    <w:p w:rsidR="00B259F7" w:rsidRPr="001A7019" w:rsidRDefault="00B259F7" w:rsidP="00B259F7">
      <w:pPr>
        <w:rPr>
          <w:rFonts w:ascii="Arial" w:hAnsi="Arial" w:cs="Arial"/>
          <w:sz w:val="24"/>
          <w:szCs w:val="24"/>
        </w:rPr>
      </w:pPr>
    </w:p>
    <w:p w:rsidR="00613D66" w:rsidRDefault="00613D66" w:rsidP="00B259F7">
      <w:pPr>
        <w:rPr>
          <w:rFonts w:ascii="Arial" w:hAnsi="Arial" w:cs="Arial"/>
          <w:sz w:val="24"/>
          <w:szCs w:val="24"/>
        </w:rPr>
      </w:pPr>
    </w:p>
    <w:p w:rsidR="00B259F7" w:rsidRPr="00613D66" w:rsidRDefault="00B259F7" w:rsidP="00B259F7">
      <w:pPr>
        <w:rPr>
          <w:rFonts w:ascii="Verdana" w:hAnsi="Verdana" w:cs="Arial"/>
          <w:sz w:val="24"/>
          <w:szCs w:val="24"/>
        </w:rPr>
      </w:pPr>
      <w:r w:rsidRPr="00613D66">
        <w:rPr>
          <w:rFonts w:ascii="Verdana" w:hAnsi="Verdana" w:cs="Arial"/>
          <w:sz w:val="24"/>
          <w:szCs w:val="24"/>
        </w:rPr>
        <w:t>Tid er et knapphetsgode. Et nyhetsinnslag på TV varer i litt over 1 minutt cirka. Da gjelder det å snakke kort og tydelig. Slik kan du selv påvirke resultatet. Hør for eksempel på Barack Obama. Han vet at det han sier blir redigert i og formulerer de viktigste budskapene superkort og klart.</w:t>
      </w:r>
    </w:p>
    <w:p w:rsidR="00B259F7" w:rsidRPr="00613D66" w:rsidRDefault="00B259F7" w:rsidP="00B259F7">
      <w:pPr>
        <w:rPr>
          <w:rFonts w:ascii="Verdana" w:hAnsi="Verdana" w:cs="Arial"/>
          <w:b/>
          <w:sz w:val="24"/>
          <w:szCs w:val="24"/>
        </w:rPr>
      </w:pPr>
      <w:r w:rsidRPr="00613D66">
        <w:rPr>
          <w:rFonts w:ascii="Verdana" w:hAnsi="Verdana" w:cs="Arial"/>
          <w:b/>
          <w:sz w:val="24"/>
          <w:szCs w:val="24"/>
        </w:rPr>
        <w:t>Radio</w:t>
      </w:r>
    </w:p>
    <w:p w:rsidR="00B259F7" w:rsidRPr="00613D66" w:rsidRDefault="00B259F7" w:rsidP="00B259F7">
      <w:pPr>
        <w:rPr>
          <w:rFonts w:ascii="Verdana" w:hAnsi="Verdana" w:cs="Arial"/>
          <w:sz w:val="24"/>
          <w:szCs w:val="24"/>
        </w:rPr>
      </w:pPr>
      <w:r w:rsidRPr="00613D66">
        <w:rPr>
          <w:rFonts w:ascii="Verdana" w:hAnsi="Verdana" w:cs="Arial"/>
          <w:sz w:val="24"/>
          <w:szCs w:val="24"/>
        </w:rPr>
        <w:t xml:space="preserve">Her skal du enten være med i studio, intervjues på telefon eller av en radioreporter som oppsøker deg. Korte setninger og godt språk er viktig her også. </w:t>
      </w:r>
    </w:p>
    <w:p w:rsidR="00B259F7" w:rsidRPr="00015307" w:rsidRDefault="00B259F7" w:rsidP="00B259F7">
      <w:pPr>
        <w:rPr>
          <w:rFonts w:ascii="Verdana" w:hAnsi="Verdana" w:cs="Arial"/>
          <w:sz w:val="40"/>
          <w:szCs w:val="40"/>
        </w:rPr>
      </w:pPr>
      <w:r w:rsidRPr="00015307">
        <w:rPr>
          <w:rFonts w:ascii="Verdana" w:hAnsi="Verdana" w:cs="Arial"/>
          <w:sz w:val="40"/>
          <w:szCs w:val="40"/>
        </w:rPr>
        <w:t>PRESSEN TAR KONTAKT</w:t>
      </w:r>
    </w:p>
    <w:p w:rsidR="00B259F7" w:rsidRPr="00613D66" w:rsidRDefault="00B259F7" w:rsidP="00B259F7">
      <w:pPr>
        <w:rPr>
          <w:rFonts w:ascii="Verdana" w:hAnsi="Verdana" w:cs="Arial"/>
          <w:sz w:val="24"/>
          <w:szCs w:val="24"/>
        </w:rPr>
      </w:pPr>
      <w:r w:rsidRPr="00613D66">
        <w:rPr>
          <w:rFonts w:ascii="Verdana" w:hAnsi="Verdana" w:cs="Arial"/>
          <w:sz w:val="24"/>
          <w:szCs w:val="24"/>
        </w:rPr>
        <w:t>Ikke sjelden tar pressen kontakt på grunn av en sak journalisten mener er kritikkverdig og vil ha kommentarer. Her er det flere ting å huske på.</w:t>
      </w:r>
    </w:p>
    <w:p w:rsidR="00B259F7" w:rsidRPr="00613D66" w:rsidRDefault="00B259F7" w:rsidP="00B259F7">
      <w:pPr>
        <w:pStyle w:val="Listeavsnitt"/>
        <w:numPr>
          <w:ilvl w:val="0"/>
          <w:numId w:val="1"/>
        </w:numPr>
        <w:rPr>
          <w:rFonts w:ascii="Verdana" w:hAnsi="Verdana" w:cs="Arial"/>
          <w:sz w:val="24"/>
          <w:szCs w:val="24"/>
        </w:rPr>
      </w:pPr>
      <w:r w:rsidRPr="00613D66">
        <w:rPr>
          <w:rFonts w:ascii="Verdana" w:hAnsi="Verdana" w:cs="Arial"/>
          <w:sz w:val="24"/>
          <w:szCs w:val="24"/>
        </w:rPr>
        <w:t xml:space="preserve">Ikke svar før du vet om du er rett person og nivå til å uttale deg. Be om å få ringe tilbake så du får avklart tjenestelinjer i tilfelle du må henvise til en annen i fylkeskommunen. Sjekk fakta. Ha respekt for medias tidsfrister og avklar når journalisten må ha svar. </w:t>
      </w:r>
    </w:p>
    <w:p w:rsidR="00B259F7" w:rsidRPr="00613D66" w:rsidRDefault="00B259F7" w:rsidP="00B259F7">
      <w:pPr>
        <w:pStyle w:val="Listeavsnitt"/>
        <w:numPr>
          <w:ilvl w:val="0"/>
          <w:numId w:val="1"/>
        </w:numPr>
        <w:rPr>
          <w:rFonts w:ascii="Verdana" w:hAnsi="Verdana" w:cs="Arial"/>
          <w:sz w:val="24"/>
          <w:szCs w:val="24"/>
        </w:rPr>
      </w:pPr>
      <w:r w:rsidRPr="00613D66">
        <w:rPr>
          <w:rFonts w:ascii="Verdana" w:hAnsi="Verdana" w:cs="Arial"/>
          <w:sz w:val="24"/>
          <w:szCs w:val="24"/>
        </w:rPr>
        <w:t>Tenk over det du skal si. Forbered deg så du har klart for deg ulike sider ved saken og hva ditt budskap bør være. Bruk ledere/Kommunikasjonsavdelingen. Husk at det du sier kan redigeres.</w:t>
      </w:r>
    </w:p>
    <w:p w:rsidR="00B259F7" w:rsidRPr="00613D66" w:rsidRDefault="00B259F7" w:rsidP="00B259F7">
      <w:pPr>
        <w:pStyle w:val="Listeavsnitt"/>
        <w:numPr>
          <w:ilvl w:val="0"/>
          <w:numId w:val="1"/>
        </w:numPr>
        <w:rPr>
          <w:rFonts w:ascii="Verdana" w:hAnsi="Verdana" w:cs="Arial"/>
          <w:sz w:val="24"/>
          <w:szCs w:val="24"/>
        </w:rPr>
      </w:pPr>
      <w:r w:rsidRPr="00613D66">
        <w:rPr>
          <w:rFonts w:ascii="Verdana" w:hAnsi="Verdana" w:cs="Arial"/>
          <w:sz w:val="24"/>
          <w:szCs w:val="24"/>
        </w:rPr>
        <w:t>Offentlighetsloven gir journalister rett til innsyn i saker som ikke er unntatt offentlighet. Gjør deg kjent med loven.</w:t>
      </w:r>
    </w:p>
    <w:p w:rsidR="00015307" w:rsidRDefault="00B259F7" w:rsidP="00015307">
      <w:pPr>
        <w:pStyle w:val="Listeavsnitt"/>
        <w:numPr>
          <w:ilvl w:val="0"/>
          <w:numId w:val="1"/>
        </w:numPr>
        <w:rPr>
          <w:rFonts w:ascii="Verdana" w:hAnsi="Verdana" w:cs="Arial"/>
          <w:sz w:val="24"/>
          <w:szCs w:val="24"/>
        </w:rPr>
      </w:pPr>
      <w:r w:rsidRPr="00613D66">
        <w:rPr>
          <w:rFonts w:ascii="Verdana" w:hAnsi="Verdana" w:cs="Arial"/>
          <w:sz w:val="24"/>
          <w:szCs w:val="24"/>
        </w:rPr>
        <w:t>Svar nøkternt, vær høflig.</w:t>
      </w:r>
    </w:p>
    <w:p w:rsidR="005A75D8" w:rsidRPr="00015307" w:rsidRDefault="005A75D8" w:rsidP="00015307">
      <w:pPr>
        <w:pStyle w:val="Listeavsnitt"/>
        <w:rPr>
          <w:rFonts w:ascii="Verdana" w:hAnsi="Verdana" w:cs="Arial"/>
          <w:sz w:val="24"/>
          <w:szCs w:val="24"/>
        </w:rPr>
      </w:pPr>
    </w:p>
    <w:p w:rsidR="00015307" w:rsidRDefault="000B2022" w:rsidP="00B259F7">
      <w:pPr>
        <w:rPr>
          <w:rFonts w:ascii="Verdana" w:hAnsi="Verdana" w:cs="Arial"/>
          <w:b/>
          <w:sz w:val="24"/>
          <w:szCs w:val="24"/>
        </w:rPr>
      </w:pPr>
      <w:r>
        <w:rPr>
          <w:rFonts w:ascii="Arial" w:hAnsi="Arial" w:cs="Arial"/>
          <w:noProof/>
          <w:sz w:val="24"/>
          <w:szCs w:val="24"/>
          <w:lang w:eastAsia="nb-NO"/>
        </w:rPr>
        <w:lastRenderedPageBreak/>
        <mc:AlternateContent>
          <mc:Choice Requires="wps">
            <w:drawing>
              <wp:anchor distT="0" distB="0" distL="114300" distR="114300" simplePos="0" relativeHeight="251671552" behindDoc="0" locked="0" layoutInCell="1" allowOverlap="1" wp14:anchorId="77220098" wp14:editId="6E7DB7C2">
                <wp:simplePos x="0" y="0"/>
                <wp:positionH relativeFrom="column">
                  <wp:posOffset>-14605</wp:posOffset>
                </wp:positionH>
                <wp:positionV relativeFrom="paragraph">
                  <wp:posOffset>-433705</wp:posOffset>
                </wp:positionV>
                <wp:extent cx="5367655" cy="1558925"/>
                <wp:effectExtent l="9525" t="6350" r="13970" b="2540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55" cy="155892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B259F7" w:rsidRPr="00613D66" w:rsidRDefault="00B259F7">
                            <w:pPr>
                              <w:rPr>
                                <w:rFonts w:ascii="Verdana" w:hAnsi="Verdana"/>
                                <w:sz w:val="24"/>
                                <w:szCs w:val="24"/>
                              </w:rPr>
                            </w:pPr>
                            <w:r w:rsidRPr="00613D66">
                              <w:rPr>
                                <w:rFonts w:ascii="Verdana" w:hAnsi="Verdana"/>
                                <w:sz w:val="24"/>
                                <w:szCs w:val="24"/>
                              </w:rPr>
                              <w:t xml:space="preserve">OBS! Litt enkel psykologi kan være effektivt. Hvis det er spesielle ord og uttrykk du vil ha med når overskrifter skal lages (eller andre du vil unngå) kan det være lurt å bruke de beste og spenstigste utgavene av ditt uttrykk noen ganger i saken. Det vil ofte feste seg hos journalisten. </w:t>
                            </w:r>
                            <w:r w:rsidR="005A75D8" w:rsidRPr="00613D66">
                              <w:rPr>
                                <w:rFonts w:ascii="Verdana" w:hAnsi="Verdana"/>
                                <w:sz w:val="24"/>
                                <w:szCs w:val="24"/>
                              </w:rPr>
                              <w:t>Da gjelder det at ditt uttrykk er tydelig og spenstig…..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20098" id="Text Box 15" o:spid="_x0000_s1032" type="#_x0000_t202" style="position:absolute;margin-left:-1.15pt;margin-top:-34.15pt;width:422.65pt;height:1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" fillcolor="#d99594" strokecolor="#c0504d" strokeweight="1pt">
                <v:fill color2="#c0504d" focus="50%" type="gradient"/>
                <v:shadow on="t" color="#622423" offset="1pt"/>
                <v:textbox>
                  <w:txbxContent>
                    <w:p w:rsidR="00B259F7" w:rsidRPr="00613D66" w:rsidRDefault="00B259F7">
                      <w:pPr>
                        <w:rPr>
                          <w:rFonts w:ascii="Verdana" w:hAnsi="Verdana"/>
                          <w:sz w:val="24"/>
                          <w:szCs w:val="24"/>
                        </w:rPr>
                      </w:pPr>
                      <w:r w:rsidRPr="00613D66">
                        <w:rPr>
                          <w:rFonts w:ascii="Verdana" w:hAnsi="Verdana"/>
                          <w:sz w:val="24"/>
                          <w:szCs w:val="24"/>
                        </w:rPr>
                        <w:t xml:space="preserve">OBS! Litt enkel psykologi kan være effektivt. Hvis det er spesielle ord og uttrykk du vil ha med når overskrifter skal lages (eller andre du vil unngå) kan det være lurt å bruke de beste og spenstigste utgavene av ditt uttrykk noen ganger i saken. Det vil ofte feste seg hos journalisten. </w:t>
                      </w:r>
                      <w:r w:rsidR="005A75D8" w:rsidRPr="00613D66">
                        <w:rPr>
                          <w:rFonts w:ascii="Verdana" w:hAnsi="Verdana"/>
                          <w:sz w:val="24"/>
                          <w:szCs w:val="24"/>
                        </w:rPr>
                        <w:t>Da gjelder det at ditt uttrykk er tydelig og spenstig…..</w:t>
                      </w:r>
                    </w:p>
                  </w:txbxContent>
                </v:textbox>
              </v:shape>
            </w:pict>
          </mc:Fallback>
        </mc:AlternateContent>
      </w:r>
    </w:p>
    <w:p w:rsidR="00015307" w:rsidRDefault="00015307" w:rsidP="00B259F7">
      <w:pPr>
        <w:rPr>
          <w:rFonts w:ascii="Verdana" w:hAnsi="Verdana" w:cs="Arial"/>
          <w:b/>
          <w:sz w:val="24"/>
          <w:szCs w:val="24"/>
        </w:rPr>
      </w:pPr>
    </w:p>
    <w:p w:rsidR="00015307" w:rsidRDefault="00015307" w:rsidP="00B259F7">
      <w:pPr>
        <w:rPr>
          <w:rFonts w:ascii="Verdana" w:hAnsi="Verdana" w:cs="Arial"/>
          <w:b/>
          <w:sz w:val="24"/>
          <w:szCs w:val="24"/>
        </w:rPr>
      </w:pPr>
    </w:p>
    <w:p w:rsidR="00015307" w:rsidRPr="00015307" w:rsidRDefault="00015307" w:rsidP="00B259F7">
      <w:pPr>
        <w:rPr>
          <w:rFonts w:ascii="Verdana" w:hAnsi="Verdana" w:cs="Arial"/>
          <w:sz w:val="40"/>
          <w:szCs w:val="40"/>
        </w:rPr>
      </w:pPr>
    </w:p>
    <w:p w:rsidR="00B259F7" w:rsidRPr="00015307" w:rsidRDefault="00B259F7" w:rsidP="00B259F7">
      <w:pPr>
        <w:rPr>
          <w:rFonts w:ascii="Verdana" w:hAnsi="Verdana" w:cs="Arial"/>
          <w:sz w:val="40"/>
          <w:szCs w:val="40"/>
        </w:rPr>
      </w:pPr>
      <w:r w:rsidRPr="00015307">
        <w:rPr>
          <w:rFonts w:ascii="Verdana" w:hAnsi="Verdana" w:cs="Arial"/>
          <w:sz w:val="40"/>
          <w:szCs w:val="40"/>
        </w:rPr>
        <w:t>DU KONTAKTER MEDIA</w:t>
      </w:r>
    </w:p>
    <w:p w:rsidR="00B259F7" w:rsidRPr="00613D66" w:rsidRDefault="00B259F7" w:rsidP="00B259F7">
      <w:pPr>
        <w:rPr>
          <w:rFonts w:ascii="Verdana" w:hAnsi="Verdana" w:cs="Arial"/>
          <w:sz w:val="24"/>
          <w:szCs w:val="24"/>
        </w:rPr>
      </w:pPr>
      <w:r w:rsidRPr="00613D66">
        <w:rPr>
          <w:rFonts w:ascii="Verdana" w:hAnsi="Verdana" w:cs="Arial"/>
          <w:sz w:val="24"/>
          <w:szCs w:val="24"/>
        </w:rPr>
        <w:t>Når vi vil ut med positive saker og nyttig informasjon er mediaoppslag ofte mer verdt enn annonser. Her gjelder det å tenke litt som journalisten og finne nyhetsverdien, det kuriøse, spesielle. Er det første gang? Eneste i regionen? Landet?</w:t>
      </w:r>
    </w:p>
    <w:p w:rsidR="005A75D8" w:rsidRPr="00613D66" w:rsidRDefault="00B259F7" w:rsidP="00B259F7">
      <w:pPr>
        <w:rPr>
          <w:rFonts w:ascii="Verdana" w:hAnsi="Verdana" w:cs="Arial"/>
          <w:sz w:val="24"/>
          <w:szCs w:val="24"/>
        </w:rPr>
      </w:pPr>
      <w:r w:rsidRPr="00613D66">
        <w:rPr>
          <w:rFonts w:ascii="Verdana" w:hAnsi="Verdana" w:cs="Arial"/>
          <w:sz w:val="24"/>
          <w:szCs w:val="24"/>
        </w:rPr>
        <w:t>Hvilket medium bør jeg velge? Er det stort nok til at NRK, Trønderavisa og Adresseavisen er interessert? Eller er en lokalavis rett medium? Gjelder saken hele fylket kan fellesmediene være mer interessante. Likevel kan det være en fordel å finne lokale vinklinger for de mindre avisene fordi de kan velge større oppslag om de finner rett vinkel.</w:t>
      </w:r>
    </w:p>
    <w:p w:rsidR="00B259F7" w:rsidRPr="00613D66" w:rsidRDefault="00B259F7" w:rsidP="00B259F7">
      <w:pPr>
        <w:rPr>
          <w:rFonts w:ascii="Verdana" w:hAnsi="Verdana" w:cs="Arial"/>
          <w:sz w:val="24"/>
          <w:szCs w:val="24"/>
        </w:rPr>
      </w:pPr>
      <w:r w:rsidRPr="00613D66">
        <w:rPr>
          <w:rFonts w:ascii="Verdana" w:hAnsi="Verdana" w:cs="Arial"/>
          <w:sz w:val="24"/>
          <w:szCs w:val="24"/>
        </w:rPr>
        <w:t>Hvis du ikke sender pressemelding ringer du til aktuell redaksjon, så kan du sende skriftlig stoff på e-post etterpå for eksempel.</w:t>
      </w:r>
    </w:p>
    <w:p w:rsidR="00B259F7" w:rsidRPr="00613D66" w:rsidRDefault="00B259F7" w:rsidP="00B259F7">
      <w:pPr>
        <w:rPr>
          <w:rFonts w:ascii="Verdana" w:hAnsi="Verdana" w:cs="Arial"/>
          <w:sz w:val="24"/>
          <w:szCs w:val="24"/>
        </w:rPr>
      </w:pPr>
      <w:r w:rsidRPr="00613D66">
        <w:rPr>
          <w:rFonts w:ascii="Verdana" w:hAnsi="Verdana" w:cs="Arial"/>
          <w:sz w:val="24"/>
          <w:szCs w:val="24"/>
        </w:rPr>
        <w:t xml:space="preserve">Det er helt ok å tipse medier eksklusivt om saker, men varier hvem du kontakter. </w:t>
      </w:r>
    </w:p>
    <w:p w:rsidR="00B259F7" w:rsidRPr="00015307" w:rsidRDefault="00B259F7" w:rsidP="00B259F7">
      <w:pPr>
        <w:rPr>
          <w:rFonts w:ascii="Verdana" w:hAnsi="Verdana" w:cs="Arial"/>
          <w:sz w:val="40"/>
          <w:szCs w:val="40"/>
        </w:rPr>
      </w:pPr>
      <w:r w:rsidRPr="00015307">
        <w:rPr>
          <w:rFonts w:ascii="Verdana" w:hAnsi="Verdana" w:cs="Arial"/>
          <w:sz w:val="40"/>
          <w:szCs w:val="40"/>
        </w:rPr>
        <w:t>NÅR DU INTERVJUES</w:t>
      </w:r>
    </w:p>
    <w:p w:rsidR="00B259F7" w:rsidRPr="00613D66" w:rsidRDefault="00B259F7" w:rsidP="00B259F7">
      <w:pPr>
        <w:rPr>
          <w:rFonts w:ascii="Verdana" w:hAnsi="Verdana" w:cs="Arial"/>
          <w:sz w:val="24"/>
          <w:szCs w:val="24"/>
        </w:rPr>
      </w:pPr>
      <w:r w:rsidRPr="00613D66">
        <w:rPr>
          <w:rFonts w:ascii="Verdana" w:hAnsi="Verdana" w:cs="Arial"/>
          <w:sz w:val="24"/>
          <w:szCs w:val="24"/>
        </w:rPr>
        <w:t>Spør om det du lurer på. Hva slags vinkling ser journalisten for seg, er intervjuet i gang allerede og hvem andre skal du snakke med er helt ok spørsmål å stille. Du ser jo ikke journalistens notater.</w:t>
      </w:r>
    </w:p>
    <w:p w:rsidR="00B259F7" w:rsidRPr="00613D66" w:rsidRDefault="00B259F7" w:rsidP="00B259F7">
      <w:pPr>
        <w:rPr>
          <w:rFonts w:ascii="Verdana" w:hAnsi="Verdana" w:cs="Arial"/>
          <w:sz w:val="24"/>
          <w:szCs w:val="24"/>
        </w:rPr>
      </w:pPr>
      <w:r w:rsidRPr="00613D66">
        <w:rPr>
          <w:rFonts w:ascii="Verdana" w:hAnsi="Verdana" w:cs="Arial"/>
          <w:sz w:val="24"/>
          <w:szCs w:val="24"/>
        </w:rPr>
        <w:t>Be om sitatsjekk. Du har lov til å lese sitatene dine for å si fra om eventuelle feil. Mange avisjournalister sender deg hele saken til gjennomlesing. Tv- og radiosaker kan du høre på telefon. Si umiddelbart fra om noe er feil, så det kan rettes opp.</w:t>
      </w:r>
    </w:p>
    <w:p w:rsidR="00015307" w:rsidRDefault="00B259F7" w:rsidP="00B259F7">
      <w:pPr>
        <w:rPr>
          <w:rFonts w:ascii="Verdana" w:hAnsi="Verdana" w:cs="Arial"/>
          <w:sz w:val="24"/>
          <w:szCs w:val="24"/>
        </w:rPr>
      </w:pPr>
      <w:r w:rsidRPr="00613D66">
        <w:rPr>
          <w:rFonts w:ascii="Verdana" w:hAnsi="Verdana" w:cs="Arial"/>
          <w:sz w:val="24"/>
          <w:szCs w:val="24"/>
        </w:rPr>
        <w:t>Ofte intervjues vi om hyggelige tiltak, fordelinger og tendenser. Bruk gjerne nettet til å spre saken blant kolleger og venner. Sosiale medier og e-post gjør det lett for oss å dele informasjon raskt.</w:t>
      </w:r>
    </w:p>
    <w:p w:rsidR="00015307" w:rsidRPr="00613D66" w:rsidRDefault="00015307" w:rsidP="00B259F7">
      <w:pPr>
        <w:rPr>
          <w:rFonts w:ascii="Verdana" w:hAnsi="Verdana" w:cs="Arial"/>
          <w:sz w:val="24"/>
          <w:szCs w:val="24"/>
        </w:rPr>
      </w:pPr>
    </w:p>
    <w:p w:rsidR="00B259F7" w:rsidRPr="00015307" w:rsidRDefault="00B259F7" w:rsidP="00B259F7">
      <w:pPr>
        <w:rPr>
          <w:rFonts w:ascii="Verdana" w:hAnsi="Verdana" w:cs="Arial"/>
          <w:sz w:val="40"/>
          <w:szCs w:val="40"/>
        </w:rPr>
      </w:pPr>
      <w:r w:rsidRPr="00015307">
        <w:rPr>
          <w:rFonts w:ascii="Verdana" w:hAnsi="Verdana" w:cs="Arial"/>
          <w:sz w:val="40"/>
          <w:szCs w:val="40"/>
        </w:rPr>
        <w:lastRenderedPageBreak/>
        <w:t>SLIK SKRIVER DU PRESSEMELDING</w:t>
      </w:r>
    </w:p>
    <w:p w:rsidR="00B259F7" w:rsidRPr="00613D66" w:rsidRDefault="00B259F7" w:rsidP="00B259F7">
      <w:pPr>
        <w:rPr>
          <w:rFonts w:ascii="Verdana" w:hAnsi="Verdana" w:cs="Arial"/>
          <w:sz w:val="24"/>
          <w:szCs w:val="24"/>
        </w:rPr>
      </w:pPr>
      <w:r w:rsidRPr="00613D66">
        <w:rPr>
          <w:rFonts w:ascii="Verdana" w:hAnsi="Verdana" w:cs="Arial"/>
          <w:sz w:val="24"/>
          <w:szCs w:val="24"/>
        </w:rPr>
        <w:t>Mye av arbeidet fordeles på morgenmøtet i avisen, så det er lurt å tipse i god tid. Helgebemanningen er dårligere enn på hverdagene, så regn med at det er enklere å få til intervjuer tirsdag formiddag enn fredag kveld.</w:t>
      </w:r>
    </w:p>
    <w:p w:rsidR="00613D66" w:rsidRDefault="00B259F7" w:rsidP="005A75D8">
      <w:pPr>
        <w:rPr>
          <w:rFonts w:ascii="Verdana" w:hAnsi="Verdana" w:cs="Arial"/>
          <w:sz w:val="24"/>
          <w:szCs w:val="24"/>
        </w:rPr>
      </w:pPr>
      <w:r w:rsidRPr="00613D66">
        <w:rPr>
          <w:rFonts w:ascii="Verdana" w:hAnsi="Verdana" w:cs="Arial"/>
          <w:sz w:val="24"/>
          <w:szCs w:val="24"/>
        </w:rPr>
        <w:t>En pressemelding er en rask og effektiv måte å nå flere journalister på en gang og fungerer ofte fint i Nord-Trøndelag. Et lite men: nyheten må være viktig nok til at flere er interessert.</w:t>
      </w:r>
    </w:p>
    <w:p w:rsidR="005A75D8" w:rsidRPr="00613D66" w:rsidRDefault="00B259F7" w:rsidP="005A75D8">
      <w:pPr>
        <w:rPr>
          <w:rFonts w:ascii="Verdana" w:hAnsi="Verdana" w:cs="Arial"/>
          <w:sz w:val="24"/>
          <w:szCs w:val="24"/>
        </w:rPr>
      </w:pPr>
      <w:r w:rsidRPr="00613D66">
        <w:rPr>
          <w:rFonts w:ascii="Verdana" w:hAnsi="Verdana" w:cs="Arial"/>
          <w:sz w:val="24"/>
          <w:szCs w:val="24"/>
        </w:rPr>
        <w:t xml:space="preserve">Overskriften bør være essensen i saken. Teksten bør handle relativt kortfattet om saken og så bør det ligge lenke til nettet. Kontaktinformasjon til slutt. </w:t>
      </w:r>
    </w:p>
    <w:p w:rsidR="005A75D8" w:rsidRDefault="000B2022" w:rsidP="005A75D8">
      <w:pPr>
        <w:rPr>
          <w:rFonts w:ascii="Arial" w:hAnsi="Arial" w:cs="Arial"/>
          <w:sz w:val="24"/>
          <w:szCs w:val="24"/>
        </w:rPr>
      </w:pPr>
      <w:r>
        <w:rPr>
          <w:rFonts w:ascii="Arial" w:hAnsi="Arial" w:cs="Arial"/>
          <w:noProof/>
          <w:sz w:val="24"/>
          <w:szCs w:val="24"/>
          <w:lang w:eastAsia="nb-NO"/>
        </w:rPr>
        <mc:AlternateContent>
          <mc:Choice Requires="wps">
            <w:drawing>
              <wp:anchor distT="0" distB="0" distL="114300" distR="114300" simplePos="0" relativeHeight="251673600" behindDoc="0" locked="0" layoutInCell="1" allowOverlap="1" wp14:anchorId="67FF86EF" wp14:editId="50E86999">
                <wp:simplePos x="0" y="0"/>
                <wp:positionH relativeFrom="column">
                  <wp:align>center</wp:align>
                </wp:positionH>
                <wp:positionV relativeFrom="paragraph">
                  <wp:posOffset>0</wp:posOffset>
                </wp:positionV>
                <wp:extent cx="5903595" cy="1859915"/>
                <wp:effectExtent l="7620" t="10795" r="13335" b="2476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85991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5A75D8" w:rsidRPr="00015307" w:rsidRDefault="005A75D8" w:rsidP="005A75D8">
                            <w:pPr>
                              <w:rPr>
                                <w:rFonts w:ascii="Verdana" w:hAnsi="Verdana"/>
                                <w:sz w:val="24"/>
                                <w:szCs w:val="24"/>
                              </w:rPr>
                            </w:pPr>
                            <w:r w:rsidRPr="00015307">
                              <w:rPr>
                                <w:rFonts w:ascii="Verdana" w:hAnsi="Verdana"/>
                                <w:sz w:val="24"/>
                                <w:szCs w:val="24"/>
                              </w:rPr>
                              <w:t>Stikkord for en god pressemelding:</w:t>
                            </w:r>
                          </w:p>
                          <w:p w:rsidR="005A75D8" w:rsidRPr="00015307" w:rsidRDefault="005A75D8" w:rsidP="005A75D8">
                            <w:pPr>
                              <w:numPr>
                                <w:ilvl w:val="0"/>
                                <w:numId w:val="3"/>
                              </w:numPr>
                              <w:rPr>
                                <w:rFonts w:ascii="Verdana" w:hAnsi="Verdana"/>
                                <w:sz w:val="24"/>
                                <w:szCs w:val="24"/>
                              </w:rPr>
                            </w:pPr>
                            <w:r w:rsidRPr="00015307">
                              <w:rPr>
                                <w:rFonts w:ascii="Verdana" w:hAnsi="Verdana"/>
                                <w:sz w:val="24"/>
                                <w:szCs w:val="24"/>
                              </w:rPr>
                              <w:t>Konkret sak</w:t>
                            </w:r>
                          </w:p>
                          <w:p w:rsidR="005A75D8" w:rsidRPr="00015307" w:rsidRDefault="005A75D8" w:rsidP="005A75D8">
                            <w:pPr>
                              <w:numPr>
                                <w:ilvl w:val="0"/>
                                <w:numId w:val="3"/>
                              </w:numPr>
                              <w:rPr>
                                <w:rFonts w:ascii="Verdana" w:hAnsi="Verdana"/>
                                <w:sz w:val="24"/>
                                <w:szCs w:val="24"/>
                              </w:rPr>
                            </w:pPr>
                            <w:r w:rsidRPr="00015307">
                              <w:rPr>
                                <w:rFonts w:ascii="Verdana" w:hAnsi="Verdana"/>
                                <w:sz w:val="24"/>
                                <w:szCs w:val="24"/>
                              </w:rPr>
                              <w:t>Klart språk</w:t>
                            </w:r>
                          </w:p>
                          <w:p w:rsidR="005A75D8" w:rsidRPr="00015307" w:rsidRDefault="005A75D8" w:rsidP="005A75D8">
                            <w:pPr>
                              <w:numPr>
                                <w:ilvl w:val="0"/>
                                <w:numId w:val="3"/>
                              </w:numPr>
                              <w:rPr>
                                <w:rFonts w:ascii="Verdana" w:hAnsi="Verdana"/>
                                <w:sz w:val="24"/>
                                <w:szCs w:val="24"/>
                              </w:rPr>
                            </w:pPr>
                            <w:r w:rsidRPr="00015307">
                              <w:rPr>
                                <w:rFonts w:ascii="Verdana" w:hAnsi="Verdana"/>
                                <w:sz w:val="24"/>
                                <w:szCs w:val="24"/>
                              </w:rPr>
                              <w:t>Tydelig kontaktinformasjon</w:t>
                            </w:r>
                          </w:p>
                          <w:p w:rsidR="005A75D8" w:rsidRPr="00015307" w:rsidRDefault="005A75D8" w:rsidP="005A75D8">
                            <w:pPr>
                              <w:numPr>
                                <w:ilvl w:val="0"/>
                                <w:numId w:val="3"/>
                              </w:numPr>
                              <w:rPr>
                                <w:rFonts w:ascii="Verdana" w:hAnsi="Verdana"/>
                                <w:sz w:val="24"/>
                                <w:szCs w:val="24"/>
                              </w:rPr>
                            </w:pPr>
                            <w:r w:rsidRPr="00015307">
                              <w:rPr>
                                <w:rFonts w:ascii="Verdana" w:hAnsi="Verdana"/>
                                <w:sz w:val="24"/>
                                <w:szCs w:val="24"/>
                              </w:rPr>
                              <w:t>Tilrettelegging</w:t>
                            </w:r>
                          </w:p>
                          <w:p w:rsidR="005A75D8" w:rsidRDefault="005A75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F86EF" id="Text Box 17" o:spid="_x0000_s1033" type="#_x0000_t202" style="position:absolute;margin-left:0;margin-top:0;width:464.85pt;height:146.45pt;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" fillcolor="#d99594" strokecolor="#c0504d" strokeweight="1pt">
                <v:fill color2="#c0504d" focus="50%" type="gradient"/>
                <v:shadow on="t" color="#622423" offset="1pt"/>
                <v:textbox>
                  <w:txbxContent>
                    <w:p w:rsidR="005A75D8" w:rsidRPr="00015307" w:rsidRDefault="005A75D8" w:rsidP="005A75D8">
                      <w:pPr>
                        <w:rPr>
                          <w:rFonts w:ascii="Verdana" w:hAnsi="Verdana"/>
                          <w:sz w:val="24"/>
                          <w:szCs w:val="24"/>
                        </w:rPr>
                      </w:pPr>
                      <w:r w:rsidRPr="00015307">
                        <w:rPr>
                          <w:rFonts w:ascii="Verdana" w:hAnsi="Verdana"/>
                          <w:sz w:val="24"/>
                          <w:szCs w:val="24"/>
                        </w:rPr>
                        <w:t>Stikkord for en god pressemelding:</w:t>
                      </w:r>
                    </w:p>
                    <w:p w:rsidR="005A75D8" w:rsidRPr="00015307" w:rsidRDefault="005A75D8" w:rsidP="005A75D8">
                      <w:pPr>
                        <w:numPr>
                          <w:ilvl w:val="0"/>
                          <w:numId w:val="3"/>
                        </w:numPr>
                        <w:rPr>
                          <w:rFonts w:ascii="Verdana" w:hAnsi="Verdana"/>
                          <w:sz w:val="24"/>
                          <w:szCs w:val="24"/>
                        </w:rPr>
                      </w:pPr>
                      <w:r w:rsidRPr="00015307">
                        <w:rPr>
                          <w:rFonts w:ascii="Verdana" w:hAnsi="Verdana"/>
                          <w:sz w:val="24"/>
                          <w:szCs w:val="24"/>
                        </w:rPr>
                        <w:t>Konkret sak</w:t>
                      </w:r>
                    </w:p>
                    <w:p w:rsidR="005A75D8" w:rsidRPr="00015307" w:rsidRDefault="005A75D8" w:rsidP="005A75D8">
                      <w:pPr>
                        <w:numPr>
                          <w:ilvl w:val="0"/>
                          <w:numId w:val="3"/>
                        </w:numPr>
                        <w:rPr>
                          <w:rFonts w:ascii="Verdana" w:hAnsi="Verdana"/>
                          <w:sz w:val="24"/>
                          <w:szCs w:val="24"/>
                        </w:rPr>
                      </w:pPr>
                      <w:r w:rsidRPr="00015307">
                        <w:rPr>
                          <w:rFonts w:ascii="Verdana" w:hAnsi="Verdana"/>
                          <w:sz w:val="24"/>
                          <w:szCs w:val="24"/>
                        </w:rPr>
                        <w:t>Klart språk</w:t>
                      </w:r>
                    </w:p>
                    <w:p w:rsidR="005A75D8" w:rsidRPr="00015307" w:rsidRDefault="005A75D8" w:rsidP="005A75D8">
                      <w:pPr>
                        <w:numPr>
                          <w:ilvl w:val="0"/>
                          <w:numId w:val="3"/>
                        </w:numPr>
                        <w:rPr>
                          <w:rFonts w:ascii="Verdana" w:hAnsi="Verdana"/>
                          <w:sz w:val="24"/>
                          <w:szCs w:val="24"/>
                        </w:rPr>
                      </w:pPr>
                      <w:r w:rsidRPr="00015307">
                        <w:rPr>
                          <w:rFonts w:ascii="Verdana" w:hAnsi="Verdana"/>
                          <w:sz w:val="24"/>
                          <w:szCs w:val="24"/>
                        </w:rPr>
                        <w:t>Tydelig kontaktinformasjon</w:t>
                      </w:r>
                    </w:p>
                    <w:p w:rsidR="005A75D8" w:rsidRPr="00015307" w:rsidRDefault="005A75D8" w:rsidP="005A75D8">
                      <w:pPr>
                        <w:numPr>
                          <w:ilvl w:val="0"/>
                          <w:numId w:val="3"/>
                        </w:numPr>
                        <w:rPr>
                          <w:rFonts w:ascii="Verdana" w:hAnsi="Verdana"/>
                          <w:sz w:val="24"/>
                          <w:szCs w:val="24"/>
                        </w:rPr>
                      </w:pPr>
                      <w:r w:rsidRPr="00015307">
                        <w:rPr>
                          <w:rFonts w:ascii="Verdana" w:hAnsi="Verdana"/>
                          <w:sz w:val="24"/>
                          <w:szCs w:val="24"/>
                        </w:rPr>
                        <w:t>Tilrettelegging</w:t>
                      </w:r>
                    </w:p>
                    <w:p w:rsidR="005A75D8" w:rsidRDefault="005A75D8"/>
                  </w:txbxContent>
                </v:textbox>
              </v:shape>
            </w:pict>
          </mc:Fallback>
        </mc:AlternateContent>
      </w:r>
    </w:p>
    <w:p w:rsidR="005A75D8" w:rsidRDefault="005A75D8" w:rsidP="00B259F7">
      <w:pPr>
        <w:rPr>
          <w:rFonts w:ascii="Arial" w:hAnsi="Arial" w:cs="Arial"/>
          <w:sz w:val="24"/>
          <w:szCs w:val="24"/>
        </w:rPr>
      </w:pPr>
    </w:p>
    <w:p w:rsidR="005A75D8" w:rsidRDefault="005A75D8" w:rsidP="00B259F7">
      <w:pPr>
        <w:rPr>
          <w:rFonts w:ascii="Arial" w:hAnsi="Arial" w:cs="Arial"/>
          <w:sz w:val="24"/>
          <w:szCs w:val="24"/>
        </w:rPr>
      </w:pPr>
    </w:p>
    <w:p w:rsidR="005A75D8" w:rsidRDefault="005A75D8" w:rsidP="00B259F7">
      <w:pPr>
        <w:rPr>
          <w:rFonts w:ascii="Arial" w:hAnsi="Arial" w:cs="Arial"/>
          <w:sz w:val="24"/>
          <w:szCs w:val="24"/>
        </w:rPr>
      </w:pPr>
    </w:p>
    <w:p w:rsidR="005A75D8" w:rsidRDefault="005A75D8" w:rsidP="00B259F7">
      <w:pPr>
        <w:rPr>
          <w:rFonts w:ascii="Arial" w:hAnsi="Arial" w:cs="Arial"/>
          <w:sz w:val="24"/>
          <w:szCs w:val="24"/>
        </w:rPr>
      </w:pPr>
    </w:p>
    <w:p w:rsidR="005A75D8" w:rsidRDefault="005A75D8" w:rsidP="00B259F7">
      <w:pPr>
        <w:rPr>
          <w:rFonts w:ascii="Arial" w:hAnsi="Arial" w:cs="Arial"/>
          <w:sz w:val="24"/>
          <w:szCs w:val="24"/>
        </w:rPr>
      </w:pPr>
    </w:p>
    <w:p w:rsidR="005A75D8" w:rsidRDefault="005A75D8" w:rsidP="00B259F7">
      <w:pPr>
        <w:rPr>
          <w:rFonts w:ascii="Arial" w:hAnsi="Arial" w:cs="Arial"/>
          <w:sz w:val="24"/>
          <w:szCs w:val="24"/>
        </w:rPr>
      </w:pPr>
    </w:p>
    <w:p w:rsidR="005A75D8" w:rsidRPr="00015307" w:rsidRDefault="00B259F7" w:rsidP="00B259F7">
      <w:pPr>
        <w:rPr>
          <w:rFonts w:ascii="Verdana" w:hAnsi="Verdana" w:cs="Arial"/>
          <w:b/>
          <w:sz w:val="24"/>
          <w:szCs w:val="24"/>
        </w:rPr>
      </w:pPr>
      <w:r w:rsidRPr="00015307">
        <w:rPr>
          <w:rFonts w:ascii="Verdana" w:hAnsi="Verdana" w:cs="Arial"/>
          <w:b/>
          <w:sz w:val="24"/>
          <w:szCs w:val="24"/>
        </w:rPr>
        <w:t xml:space="preserve">Det praktiske: </w:t>
      </w:r>
    </w:p>
    <w:p w:rsidR="00B259F7" w:rsidRPr="00015307" w:rsidRDefault="00B259F7" w:rsidP="00B259F7">
      <w:pPr>
        <w:rPr>
          <w:rFonts w:ascii="Verdana" w:hAnsi="Verdana" w:cs="Arial"/>
          <w:b/>
          <w:sz w:val="24"/>
          <w:szCs w:val="24"/>
        </w:rPr>
      </w:pPr>
      <w:r w:rsidRPr="00015307">
        <w:rPr>
          <w:rFonts w:ascii="Verdana" w:hAnsi="Verdana" w:cs="Arial"/>
          <w:sz w:val="24"/>
          <w:szCs w:val="24"/>
        </w:rPr>
        <w:t xml:space="preserve">Det er altså lurt å sende ut en pressemelding i god tid hvis den skal nå alle aktuelle redaksjoner og planleggingsmøter. Det varierer fra sak til sak hvilke medier som kommer til å være interessert. Bakerst finner du en oversikt over fylkets medier. Skriver du fellesadressen </w:t>
      </w:r>
      <w:r w:rsidRPr="00015307">
        <w:rPr>
          <w:rFonts w:ascii="Verdana" w:hAnsi="Verdana" w:cs="Arial"/>
          <w:b/>
          <w:sz w:val="24"/>
          <w:szCs w:val="24"/>
          <w:u w:val="single"/>
        </w:rPr>
        <w:t>Pressen</w:t>
      </w:r>
      <w:r w:rsidRPr="00015307">
        <w:rPr>
          <w:rFonts w:ascii="Verdana" w:hAnsi="Verdana" w:cs="Arial"/>
          <w:sz w:val="24"/>
          <w:szCs w:val="24"/>
        </w:rPr>
        <w:t xml:space="preserve"> i til-feltet i Outlook sender du til alle mediene. </w:t>
      </w:r>
    </w:p>
    <w:p w:rsidR="00B259F7" w:rsidRPr="00015307" w:rsidRDefault="00B259F7" w:rsidP="00B259F7">
      <w:pPr>
        <w:rPr>
          <w:rFonts w:ascii="Verdana" w:hAnsi="Verdana" w:cs="Arial"/>
          <w:sz w:val="24"/>
          <w:szCs w:val="24"/>
        </w:rPr>
      </w:pPr>
      <w:r w:rsidRPr="00015307">
        <w:rPr>
          <w:rFonts w:ascii="Verdana" w:hAnsi="Verdana" w:cs="Arial"/>
          <w:sz w:val="24"/>
          <w:szCs w:val="24"/>
        </w:rPr>
        <w:t>Husk å planlegge det pressen trenger, så som tilgang til/kontaktinformasjon til berørte (vanlige folk som rammes/berøres som du har avtalt med at kan intervjues om saken) og muligheter for gode bilder, filmopptak. Handler det om landbruk er det lurt å kontakte en bonde som kan og vil vise frem gården og la seg intervjue.</w:t>
      </w:r>
    </w:p>
    <w:p w:rsidR="00B259F7" w:rsidRPr="00015307" w:rsidRDefault="00B259F7" w:rsidP="00B259F7">
      <w:pPr>
        <w:rPr>
          <w:rFonts w:ascii="Verdana" w:hAnsi="Verdana" w:cs="Arial"/>
          <w:sz w:val="24"/>
          <w:szCs w:val="24"/>
        </w:rPr>
      </w:pPr>
      <w:r w:rsidRPr="00015307">
        <w:rPr>
          <w:rFonts w:ascii="Verdana" w:hAnsi="Verdana" w:cs="Arial"/>
          <w:sz w:val="24"/>
          <w:szCs w:val="24"/>
        </w:rPr>
        <w:t xml:space="preserve">Fonter og bakgrunn trenger du ikke tenke på. </w:t>
      </w:r>
      <w:r w:rsidR="008311DD">
        <w:rPr>
          <w:rFonts w:ascii="Verdana" w:hAnsi="Verdana" w:cs="Arial"/>
          <w:sz w:val="24"/>
          <w:szCs w:val="24"/>
        </w:rPr>
        <w:t>Se på Profilhandboka på intranettet</w:t>
      </w:r>
      <w:r w:rsidRPr="00015307">
        <w:rPr>
          <w:rFonts w:ascii="Verdana" w:hAnsi="Verdana" w:cs="Arial"/>
          <w:sz w:val="24"/>
          <w:szCs w:val="24"/>
        </w:rPr>
        <w:t xml:space="preserve">. Der finner du mal til pressemelding. Det er viktig å følge </w:t>
      </w:r>
      <w:r w:rsidRPr="00015307">
        <w:rPr>
          <w:rFonts w:ascii="Verdana" w:hAnsi="Verdana" w:cs="Arial"/>
          <w:sz w:val="24"/>
          <w:szCs w:val="24"/>
        </w:rPr>
        <w:lastRenderedPageBreak/>
        <w:t>malen. På den måten blir våre pressemeldinger lettere å kjenne igjen og vi fremstår profesjonelle.</w:t>
      </w:r>
    </w:p>
    <w:p w:rsidR="00B259F7" w:rsidRPr="00015307" w:rsidRDefault="00B259F7" w:rsidP="00B259F7">
      <w:pPr>
        <w:rPr>
          <w:rFonts w:ascii="Verdana" w:hAnsi="Verdana" w:cs="Arial"/>
          <w:b/>
          <w:sz w:val="24"/>
          <w:szCs w:val="24"/>
        </w:rPr>
      </w:pPr>
      <w:r w:rsidRPr="00015307">
        <w:rPr>
          <w:rFonts w:ascii="Verdana" w:hAnsi="Verdana" w:cs="Arial"/>
          <w:b/>
          <w:sz w:val="24"/>
          <w:szCs w:val="24"/>
        </w:rPr>
        <w:t>Oppfølging:</w:t>
      </w:r>
    </w:p>
    <w:p w:rsidR="00B259F7" w:rsidRPr="00015307" w:rsidRDefault="00B259F7" w:rsidP="00B259F7">
      <w:pPr>
        <w:rPr>
          <w:rFonts w:ascii="Verdana" w:hAnsi="Verdana" w:cs="Arial"/>
          <w:sz w:val="24"/>
          <w:szCs w:val="24"/>
        </w:rPr>
      </w:pPr>
      <w:r w:rsidRPr="00015307">
        <w:rPr>
          <w:rFonts w:ascii="Verdana" w:hAnsi="Verdana" w:cs="Arial"/>
          <w:sz w:val="24"/>
          <w:szCs w:val="24"/>
        </w:rPr>
        <w:t>Hører du ikke noe i løpet av det nærmeste døgnet kan du begynne å ringe redaksjonene. Det er helt ok å spørre etter vaktsjef, for eksempel, og spørre om de har sett pressemeldingen og om de vil gjøre noe på saken.</w:t>
      </w:r>
    </w:p>
    <w:p w:rsidR="00B259F7" w:rsidRPr="00015307" w:rsidRDefault="00B259F7" w:rsidP="00B259F7">
      <w:pPr>
        <w:rPr>
          <w:rFonts w:ascii="Verdana" w:hAnsi="Verdana" w:cs="Arial"/>
          <w:sz w:val="40"/>
          <w:szCs w:val="40"/>
        </w:rPr>
      </w:pPr>
      <w:r w:rsidRPr="00015307">
        <w:rPr>
          <w:rFonts w:ascii="Verdana" w:hAnsi="Verdana" w:cs="Arial"/>
          <w:sz w:val="40"/>
          <w:szCs w:val="40"/>
        </w:rPr>
        <w:t>PRESSEKONFERANSE</w:t>
      </w:r>
    </w:p>
    <w:p w:rsidR="00B259F7" w:rsidRPr="00015307" w:rsidRDefault="00B259F7" w:rsidP="00B259F7">
      <w:pPr>
        <w:rPr>
          <w:rFonts w:ascii="Verdana" w:hAnsi="Verdana" w:cs="Arial"/>
          <w:sz w:val="24"/>
          <w:szCs w:val="24"/>
        </w:rPr>
      </w:pPr>
      <w:r w:rsidRPr="00015307">
        <w:rPr>
          <w:rFonts w:ascii="Verdana" w:hAnsi="Verdana" w:cs="Arial"/>
          <w:sz w:val="24"/>
          <w:szCs w:val="24"/>
        </w:rPr>
        <w:t xml:space="preserve">Når det gjelder pressekonferanser er Kommunikasjonsavdelingens klare budskap: ikke i utrengsmål. Det er veldig sjelden behov for det. Ved dramatiske hendelser og omfattende saker kobles Kommunikasjonsavdelingen på for å gjennomføre pressekonferanser. </w:t>
      </w:r>
    </w:p>
    <w:p w:rsidR="00B259F7" w:rsidRPr="00015307" w:rsidRDefault="00B259F7" w:rsidP="00B259F7">
      <w:pPr>
        <w:rPr>
          <w:rFonts w:ascii="Verdana" w:hAnsi="Verdana" w:cs="Arial"/>
          <w:sz w:val="40"/>
          <w:szCs w:val="40"/>
        </w:rPr>
      </w:pPr>
      <w:r w:rsidRPr="00015307">
        <w:rPr>
          <w:rFonts w:ascii="Verdana" w:hAnsi="Verdana" w:cs="Arial"/>
          <w:sz w:val="40"/>
          <w:szCs w:val="40"/>
        </w:rPr>
        <w:t>NYE TIDER – NYE MULIGHETER</w:t>
      </w:r>
    </w:p>
    <w:p w:rsidR="00B259F7" w:rsidRPr="00015307" w:rsidRDefault="00B259F7" w:rsidP="00B259F7">
      <w:pPr>
        <w:rPr>
          <w:rFonts w:ascii="Verdana" w:hAnsi="Verdana" w:cs="Arial"/>
          <w:sz w:val="24"/>
          <w:szCs w:val="24"/>
        </w:rPr>
      </w:pPr>
      <w:r w:rsidRPr="00015307">
        <w:rPr>
          <w:rFonts w:ascii="Verdana" w:hAnsi="Verdana" w:cs="Arial"/>
          <w:sz w:val="24"/>
          <w:szCs w:val="24"/>
        </w:rPr>
        <w:t>I dag betyr venner og bekjentes utvelgel</w:t>
      </w:r>
      <w:r w:rsidR="00015307">
        <w:rPr>
          <w:rFonts w:ascii="Verdana" w:hAnsi="Verdana" w:cs="Arial"/>
          <w:sz w:val="24"/>
          <w:szCs w:val="24"/>
        </w:rPr>
        <w:t xml:space="preserve">se av nyheter mer for mange enn </w:t>
      </w:r>
      <w:r w:rsidRPr="00015307">
        <w:rPr>
          <w:rFonts w:ascii="Verdana" w:hAnsi="Verdana" w:cs="Arial"/>
          <w:sz w:val="24"/>
          <w:szCs w:val="24"/>
        </w:rPr>
        <w:t xml:space="preserve">prioriteringene til de store redaksjonene. I tillegg til de tradisjonelle mediene har hver enkelt av oss blitt vår egen nyhetsavdeling. I dag deler vi tanker og kommentarer på blogger og sosiale medier, filmer, bilder, sitater og nyhetssaker vi mener andre burde se. </w:t>
      </w:r>
    </w:p>
    <w:p w:rsidR="00B259F7" w:rsidRPr="00015307" w:rsidRDefault="00B259F7" w:rsidP="00B259F7">
      <w:pPr>
        <w:rPr>
          <w:rFonts w:ascii="Verdana" w:hAnsi="Verdana" w:cs="Arial"/>
          <w:b/>
          <w:sz w:val="24"/>
          <w:szCs w:val="24"/>
        </w:rPr>
      </w:pPr>
      <w:r w:rsidRPr="00015307">
        <w:rPr>
          <w:rFonts w:ascii="Verdana" w:hAnsi="Verdana" w:cs="Arial"/>
          <w:b/>
          <w:sz w:val="24"/>
          <w:szCs w:val="24"/>
        </w:rPr>
        <w:t xml:space="preserve">Den nye mediehverdagen betyr blant annet at </w:t>
      </w:r>
    </w:p>
    <w:p w:rsidR="00B259F7" w:rsidRPr="00015307" w:rsidRDefault="00B259F7" w:rsidP="00B259F7">
      <w:pPr>
        <w:pStyle w:val="Listeavsnitt"/>
        <w:numPr>
          <w:ilvl w:val="0"/>
          <w:numId w:val="2"/>
        </w:numPr>
        <w:rPr>
          <w:rFonts w:ascii="Verdana" w:hAnsi="Verdana" w:cs="Arial"/>
          <w:sz w:val="24"/>
          <w:szCs w:val="24"/>
        </w:rPr>
      </w:pPr>
      <w:r w:rsidRPr="00015307">
        <w:rPr>
          <w:rFonts w:ascii="Verdana" w:hAnsi="Verdana" w:cs="Arial"/>
          <w:sz w:val="24"/>
          <w:szCs w:val="24"/>
        </w:rPr>
        <w:t>En kommentar kan bli en toppnyhet etter få minutter.</w:t>
      </w:r>
    </w:p>
    <w:p w:rsidR="00B259F7" w:rsidRPr="00015307" w:rsidRDefault="00B259F7" w:rsidP="00B259F7">
      <w:pPr>
        <w:pStyle w:val="Listeavsnitt"/>
        <w:numPr>
          <w:ilvl w:val="0"/>
          <w:numId w:val="2"/>
        </w:numPr>
        <w:rPr>
          <w:rFonts w:ascii="Verdana" w:hAnsi="Verdana" w:cs="Arial"/>
          <w:sz w:val="24"/>
          <w:szCs w:val="24"/>
        </w:rPr>
      </w:pPr>
      <w:r w:rsidRPr="00015307">
        <w:rPr>
          <w:rFonts w:ascii="Verdana" w:hAnsi="Verdana" w:cs="Arial"/>
          <w:sz w:val="24"/>
          <w:szCs w:val="24"/>
        </w:rPr>
        <w:t xml:space="preserve">En hendelse kan bli filmet, fotografert og spredt til en hel befolkning uten tradisjonelle medier. </w:t>
      </w:r>
    </w:p>
    <w:p w:rsidR="00B259F7" w:rsidRPr="00015307" w:rsidRDefault="00B259F7" w:rsidP="00B259F7">
      <w:pPr>
        <w:pStyle w:val="Listeavsnitt"/>
        <w:numPr>
          <w:ilvl w:val="0"/>
          <w:numId w:val="2"/>
        </w:numPr>
        <w:rPr>
          <w:rFonts w:ascii="Verdana" w:hAnsi="Verdana" w:cs="Arial"/>
          <w:sz w:val="24"/>
          <w:szCs w:val="24"/>
        </w:rPr>
      </w:pPr>
      <w:r w:rsidRPr="00015307">
        <w:rPr>
          <w:rFonts w:ascii="Verdana" w:hAnsi="Verdana" w:cs="Arial"/>
          <w:sz w:val="24"/>
          <w:szCs w:val="24"/>
        </w:rPr>
        <w:t xml:space="preserve">Opinionsdannerne er ikke nødvendigvis de som får kronikkene sine på trykk i papiravisene. </w:t>
      </w:r>
    </w:p>
    <w:p w:rsidR="00B259F7" w:rsidRPr="00015307" w:rsidRDefault="00B259F7" w:rsidP="00B259F7">
      <w:pPr>
        <w:rPr>
          <w:rFonts w:ascii="Verdana" w:hAnsi="Verdana" w:cs="Arial"/>
          <w:b/>
          <w:sz w:val="24"/>
          <w:szCs w:val="24"/>
        </w:rPr>
      </w:pPr>
      <w:r w:rsidRPr="00015307">
        <w:rPr>
          <w:rFonts w:ascii="Verdana" w:hAnsi="Verdana" w:cs="Arial"/>
          <w:b/>
          <w:sz w:val="24"/>
          <w:szCs w:val="24"/>
        </w:rPr>
        <w:t>Utfordringer</w:t>
      </w:r>
    </w:p>
    <w:p w:rsidR="00B259F7" w:rsidRPr="00015307" w:rsidRDefault="00B259F7" w:rsidP="00B259F7">
      <w:pPr>
        <w:pStyle w:val="Listeavsnitt"/>
        <w:numPr>
          <w:ilvl w:val="0"/>
          <w:numId w:val="2"/>
        </w:numPr>
        <w:rPr>
          <w:rFonts w:ascii="Verdana" w:hAnsi="Verdana" w:cs="Arial"/>
          <w:sz w:val="24"/>
          <w:szCs w:val="24"/>
        </w:rPr>
      </w:pPr>
      <w:r w:rsidRPr="00015307">
        <w:rPr>
          <w:rFonts w:ascii="Verdana" w:hAnsi="Verdana" w:cs="Arial"/>
          <w:sz w:val="24"/>
          <w:szCs w:val="24"/>
        </w:rPr>
        <w:t xml:space="preserve"> Mange mener noe om og viderebringer budskap uten å være pålagt journalistenes etiske retningslinjer.</w:t>
      </w:r>
    </w:p>
    <w:p w:rsidR="00B259F7" w:rsidRPr="00015307" w:rsidRDefault="00B259F7" w:rsidP="00B259F7">
      <w:pPr>
        <w:pStyle w:val="Listeavsnitt"/>
        <w:numPr>
          <w:ilvl w:val="0"/>
          <w:numId w:val="2"/>
        </w:numPr>
        <w:rPr>
          <w:rFonts w:ascii="Verdana" w:hAnsi="Verdana" w:cs="Arial"/>
          <w:sz w:val="24"/>
          <w:szCs w:val="24"/>
        </w:rPr>
      </w:pPr>
      <w:r w:rsidRPr="00015307">
        <w:rPr>
          <w:rFonts w:ascii="Verdana" w:hAnsi="Verdana" w:cs="Arial"/>
          <w:sz w:val="24"/>
          <w:szCs w:val="24"/>
        </w:rPr>
        <w:t>Det er vanskelig å ha kontroll med alt som menes og skrives om en instans, en rolle eller person.</w:t>
      </w:r>
    </w:p>
    <w:p w:rsidR="00B259F7" w:rsidRPr="00015307" w:rsidRDefault="00B259F7" w:rsidP="00B259F7">
      <w:pPr>
        <w:pStyle w:val="Listeavsnitt"/>
        <w:numPr>
          <w:ilvl w:val="0"/>
          <w:numId w:val="2"/>
        </w:numPr>
        <w:rPr>
          <w:rFonts w:ascii="Verdana" w:hAnsi="Verdana" w:cs="Arial"/>
          <w:sz w:val="24"/>
          <w:szCs w:val="24"/>
        </w:rPr>
      </w:pPr>
      <w:r w:rsidRPr="00015307">
        <w:rPr>
          <w:rFonts w:ascii="Verdana" w:hAnsi="Verdana" w:cs="Arial"/>
          <w:sz w:val="24"/>
          <w:szCs w:val="24"/>
        </w:rPr>
        <w:t>Tidspresset øker og intervjuobjekter får dårligere tid på seg til forberedelser og lignende.</w:t>
      </w:r>
    </w:p>
    <w:p w:rsidR="00B259F7" w:rsidRPr="00015307" w:rsidRDefault="00B259F7" w:rsidP="00B259F7">
      <w:pPr>
        <w:pStyle w:val="Listeavsnitt"/>
        <w:numPr>
          <w:ilvl w:val="0"/>
          <w:numId w:val="2"/>
        </w:numPr>
        <w:rPr>
          <w:rFonts w:ascii="Verdana" w:hAnsi="Verdana" w:cs="Arial"/>
          <w:sz w:val="24"/>
          <w:szCs w:val="24"/>
        </w:rPr>
      </w:pPr>
      <w:r w:rsidRPr="00015307">
        <w:rPr>
          <w:rFonts w:ascii="Verdana" w:hAnsi="Verdana" w:cs="Arial"/>
          <w:sz w:val="24"/>
          <w:szCs w:val="24"/>
        </w:rPr>
        <w:lastRenderedPageBreak/>
        <w:t>Vi må være forsiktige med hvordan vi opptrer på sosiale medier. Selv lukkede profiler er offentlige rom. Bruk fylkets etiske retningslinjer.</w:t>
      </w:r>
    </w:p>
    <w:p w:rsidR="00B259F7" w:rsidRPr="00015307" w:rsidRDefault="00B259F7" w:rsidP="00B259F7">
      <w:pPr>
        <w:rPr>
          <w:rFonts w:ascii="Verdana" w:hAnsi="Verdana" w:cs="Arial"/>
          <w:b/>
          <w:sz w:val="24"/>
          <w:szCs w:val="24"/>
        </w:rPr>
      </w:pPr>
      <w:r w:rsidRPr="00015307">
        <w:rPr>
          <w:rFonts w:ascii="Verdana" w:hAnsi="Verdana" w:cs="Arial"/>
          <w:b/>
          <w:sz w:val="24"/>
          <w:szCs w:val="24"/>
        </w:rPr>
        <w:t>Muligheter</w:t>
      </w:r>
    </w:p>
    <w:p w:rsidR="00B259F7" w:rsidRPr="00015307" w:rsidRDefault="00B259F7" w:rsidP="00B259F7">
      <w:pPr>
        <w:pStyle w:val="Listeavsnitt"/>
        <w:numPr>
          <w:ilvl w:val="0"/>
          <w:numId w:val="2"/>
        </w:numPr>
        <w:rPr>
          <w:rFonts w:ascii="Verdana" w:hAnsi="Verdana" w:cs="Arial"/>
          <w:sz w:val="24"/>
          <w:szCs w:val="24"/>
        </w:rPr>
      </w:pPr>
      <w:r w:rsidRPr="00015307">
        <w:rPr>
          <w:rFonts w:ascii="Verdana" w:hAnsi="Verdana" w:cs="Arial"/>
          <w:sz w:val="24"/>
          <w:szCs w:val="24"/>
        </w:rPr>
        <w:t>Du kan nå mange på kort tid.</w:t>
      </w:r>
    </w:p>
    <w:p w:rsidR="00B259F7" w:rsidRPr="00015307" w:rsidRDefault="00B259F7" w:rsidP="00B259F7">
      <w:pPr>
        <w:pStyle w:val="Listeavsnitt"/>
        <w:numPr>
          <w:ilvl w:val="0"/>
          <w:numId w:val="2"/>
        </w:numPr>
        <w:rPr>
          <w:rFonts w:ascii="Verdana" w:hAnsi="Verdana" w:cs="Arial"/>
          <w:sz w:val="24"/>
          <w:szCs w:val="24"/>
        </w:rPr>
      </w:pPr>
      <w:r w:rsidRPr="00015307">
        <w:rPr>
          <w:rFonts w:ascii="Verdana" w:hAnsi="Verdana" w:cs="Arial"/>
          <w:sz w:val="24"/>
          <w:szCs w:val="24"/>
        </w:rPr>
        <w:t>Det er lett å spre informasjon og god omtale ved å dele nyhetssaker på nettet via for eksempel Facebook.</w:t>
      </w:r>
    </w:p>
    <w:p w:rsidR="00B259F7" w:rsidRPr="00015307" w:rsidRDefault="00B259F7" w:rsidP="00B259F7">
      <w:pPr>
        <w:pStyle w:val="Listeavsnitt"/>
        <w:numPr>
          <w:ilvl w:val="0"/>
          <w:numId w:val="2"/>
        </w:numPr>
        <w:rPr>
          <w:rFonts w:ascii="Verdana" w:hAnsi="Verdana" w:cs="Arial"/>
          <w:sz w:val="24"/>
          <w:szCs w:val="24"/>
        </w:rPr>
      </w:pPr>
      <w:r w:rsidRPr="00015307">
        <w:rPr>
          <w:rFonts w:ascii="Verdana" w:hAnsi="Verdana" w:cs="Arial"/>
          <w:sz w:val="24"/>
          <w:szCs w:val="24"/>
        </w:rPr>
        <w:t>Det er lettere å nå ut til ungdom ved å bruke nye medier.</w:t>
      </w:r>
    </w:p>
    <w:p w:rsidR="005A75D8" w:rsidRPr="00015307" w:rsidRDefault="00B259F7" w:rsidP="005A75D8">
      <w:pPr>
        <w:pStyle w:val="Listeavsnitt"/>
        <w:numPr>
          <w:ilvl w:val="0"/>
          <w:numId w:val="2"/>
        </w:numPr>
        <w:rPr>
          <w:rFonts w:ascii="Verdana" w:hAnsi="Verdana" w:cs="Arial"/>
          <w:sz w:val="24"/>
          <w:szCs w:val="24"/>
        </w:rPr>
      </w:pPr>
      <w:r w:rsidRPr="00015307">
        <w:rPr>
          <w:rFonts w:ascii="Verdana" w:hAnsi="Verdana" w:cs="Arial"/>
          <w:sz w:val="24"/>
          <w:szCs w:val="24"/>
        </w:rPr>
        <w:t>Vi kan spare penger på annonsering, fordi vi nå har flere måter å nå folk på</w:t>
      </w:r>
      <w:r w:rsidR="00613D66" w:rsidRPr="00015307">
        <w:rPr>
          <w:rFonts w:ascii="Verdana" w:hAnsi="Verdana" w:cs="Arial"/>
          <w:sz w:val="24"/>
          <w:szCs w:val="24"/>
        </w:rPr>
        <w:t>.</w:t>
      </w:r>
    </w:p>
    <w:p w:rsidR="00613D66" w:rsidRDefault="00613D66" w:rsidP="00613D66">
      <w:pPr>
        <w:pStyle w:val="Listeavsnitt"/>
        <w:rPr>
          <w:rFonts w:ascii="Arial" w:hAnsi="Arial" w:cs="Arial"/>
          <w:sz w:val="24"/>
          <w:szCs w:val="24"/>
        </w:rPr>
      </w:pPr>
    </w:p>
    <w:p w:rsidR="00613D66" w:rsidRDefault="000B2022" w:rsidP="00613D66">
      <w:pPr>
        <w:pStyle w:val="Listeavsnitt"/>
        <w:rPr>
          <w:rFonts w:ascii="Arial" w:hAnsi="Arial" w:cs="Arial"/>
          <w:sz w:val="24"/>
          <w:szCs w:val="24"/>
        </w:rPr>
      </w:pPr>
      <w:r>
        <w:rPr>
          <w:rFonts w:ascii="Arial" w:hAnsi="Arial" w:cs="Arial"/>
          <w:noProof/>
          <w:sz w:val="24"/>
          <w:szCs w:val="24"/>
          <w:lang w:eastAsia="nb-NO"/>
        </w:rPr>
        <mc:AlternateContent>
          <mc:Choice Requires="wps">
            <w:drawing>
              <wp:anchor distT="0" distB="0" distL="114300" distR="114300" simplePos="0" relativeHeight="251675648" behindDoc="0" locked="0" layoutInCell="1" allowOverlap="1" wp14:anchorId="7F27E633" wp14:editId="38B727A4">
                <wp:simplePos x="0" y="0"/>
                <wp:positionH relativeFrom="column">
                  <wp:align>center</wp:align>
                </wp:positionH>
                <wp:positionV relativeFrom="paragraph">
                  <wp:posOffset>0</wp:posOffset>
                </wp:positionV>
                <wp:extent cx="5621655" cy="1087755"/>
                <wp:effectExtent l="7620" t="11430" r="9525" b="2476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108775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613D66" w:rsidRPr="00015307" w:rsidRDefault="00613D66" w:rsidP="00613D66">
                            <w:pPr>
                              <w:rPr>
                                <w:rFonts w:ascii="Verdana" w:hAnsi="Verdana" w:cs="Arial"/>
                                <w:sz w:val="24"/>
                                <w:szCs w:val="24"/>
                              </w:rPr>
                            </w:pPr>
                            <w:r w:rsidRPr="00015307">
                              <w:rPr>
                                <w:rFonts w:ascii="Verdana" w:hAnsi="Verdana" w:cs="Arial"/>
                                <w:sz w:val="24"/>
                                <w:szCs w:val="24"/>
                              </w:rPr>
                              <w:t>Før var det ofte slik at det var mest stas å havne i papiravisa. I våre dager er store oppslag selvsagt hyggelig, men en nettsak gir oss tilleggsmuligheter. Vi kan dele saken på sosiale medier, både som privatpersoner og via fylkeskommunens konti.</w:t>
                            </w:r>
                          </w:p>
                          <w:p w:rsidR="00613D66" w:rsidRDefault="00613D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27E633" id="Text Box 19" o:spid="_x0000_s1034" type="#_x0000_t202" style="position:absolute;left:0;text-align:left;margin-left:0;margin-top:0;width:442.65pt;height:85.65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" fillcolor="#d99594" strokecolor="#c0504d" strokeweight="1pt">
                <v:fill color2="#c0504d" focus="50%" type="gradient"/>
                <v:shadow on="t" color="#622423" offset="1pt"/>
                <v:textbox>
                  <w:txbxContent>
                    <w:p w:rsidR="00613D66" w:rsidRPr="00015307" w:rsidRDefault="00613D66" w:rsidP="00613D66">
                      <w:pPr>
                        <w:rPr>
                          <w:rFonts w:ascii="Verdana" w:hAnsi="Verdana" w:cs="Arial"/>
                          <w:sz w:val="24"/>
                          <w:szCs w:val="24"/>
                        </w:rPr>
                      </w:pPr>
                      <w:r w:rsidRPr="00015307">
                        <w:rPr>
                          <w:rFonts w:ascii="Verdana" w:hAnsi="Verdana" w:cs="Arial"/>
                          <w:sz w:val="24"/>
                          <w:szCs w:val="24"/>
                        </w:rPr>
                        <w:t>Før var det ofte slik at det var mest stas å havne i papiravisa. I våre dager er store oppslag selvsagt hyggelig, men en nettsak gir oss tilleggsmuligheter. Vi kan dele saken på sosiale medier, både som privatpersoner og via fylkeskommunens konti.</w:t>
                      </w:r>
                    </w:p>
                    <w:p w:rsidR="00613D66" w:rsidRDefault="00613D66"/>
                  </w:txbxContent>
                </v:textbox>
              </v:shape>
            </w:pict>
          </mc:Fallback>
        </mc:AlternateContent>
      </w:r>
    </w:p>
    <w:p w:rsidR="005A75D8" w:rsidRDefault="005A75D8" w:rsidP="00B259F7">
      <w:pPr>
        <w:rPr>
          <w:rFonts w:ascii="Arial" w:hAnsi="Arial" w:cs="Arial"/>
          <w:sz w:val="24"/>
          <w:szCs w:val="24"/>
        </w:rPr>
      </w:pPr>
    </w:p>
    <w:p w:rsidR="005A75D8" w:rsidRDefault="005A75D8" w:rsidP="00B259F7">
      <w:pPr>
        <w:rPr>
          <w:rFonts w:ascii="Arial" w:hAnsi="Arial" w:cs="Arial"/>
          <w:sz w:val="24"/>
          <w:szCs w:val="24"/>
        </w:rPr>
      </w:pPr>
    </w:p>
    <w:p w:rsidR="005A75D8" w:rsidRDefault="005A75D8" w:rsidP="00B259F7">
      <w:pPr>
        <w:rPr>
          <w:rFonts w:ascii="Arial" w:hAnsi="Arial" w:cs="Arial"/>
          <w:sz w:val="24"/>
          <w:szCs w:val="24"/>
        </w:rPr>
      </w:pPr>
    </w:p>
    <w:p w:rsidR="00015307" w:rsidRPr="00015307" w:rsidRDefault="00015307" w:rsidP="00B259F7">
      <w:pPr>
        <w:rPr>
          <w:rFonts w:ascii="Verdana" w:hAnsi="Verdana" w:cs="Arial"/>
          <w:sz w:val="40"/>
          <w:szCs w:val="40"/>
        </w:rPr>
      </w:pPr>
    </w:p>
    <w:p w:rsidR="00B259F7" w:rsidRPr="00015307" w:rsidRDefault="00613D66" w:rsidP="00B259F7">
      <w:pPr>
        <w:rPr>
          <w:rFonts w:ascii="Verdana" w:hAnsi="Verdana" w:cs="Arial"/>
          <w:sz w:val="40"/>
          <w:szCs w:val="40"/>
        </w:rPr>
      </w:pPr>
      <w:r w:rsidRPr="00015307">
        <w:rPr>
          <w:rFonts w:ascii="Verdana" w:hAnsi="Verdana" w:cs="Arial"/>
          <w:sz w:val="40"/>
          <w:szCs w:val="40"/>
        </w:rPr>
        <w:t>NYTTIGE VERKTØY</w:t>
      </w:r>
    </w:p>
    <w:p w:rsidR="00B259F7" w:rsidRPr="00015307" w:rsidRDefault="00CE7C9D" w:rsidP="00B259F7">
      <w:pPr>
        <w:rPr>
          <w:rFonts w:ascii="Verdana" w:hAnsi="Verdana" w:cs="Arial"/>
          <w:sz w:val="24"/>
          <w:szCs w:val="24"/>
        </w:rPr>
      </w:pPr>
      <w:hyperlink r:id="rId13" w:history="1">
        <w:r w:rsidR="00B259F7" w:rsidRPr="00015307">
          <w:rPr>
            <w:rStyle w:val="Hyperkobling"/>
            <w:rFonts w:ascii="Verdana" w:hAnsi="Verdana" w:cs="Arial"/>
            <w:sz w:val="24"/>
            <w:szCs w:val="24"/>
          </w:rPr>
          <w:t>Journalistetiske retningslinjer</w:t>
        </w:r>
      </w:hyperlink>
    </w:p>
    <w:p w:rsidR="00B259F7" w:rsidRPr="00015307" w:rsidRDefault="00CE7C9D" w:rsidP="00B259F7">
      <w:pPr>
        <w:rPr>
          <w:rFonts w:ascii="Verdana" w:hAnsi="Verdana" w:cs="Arial"/>
          <w:sz w:val="24"/>
          <w:szCs w:val="24"/>
        </w:rPr>
      </w:pPr>
      <w:hyperlink r:id="rId14" w:history="1">
        <w:r w:rsidR="00B259F7" w:rsidRPr="00015307">
          <w:rPr>
            <w:rStyle w:val="Hyperkobling"/>
            <w:rFonts w:ascii="Verdana" w:hAnsi="Verdana" w:cs="Arial"/>
            <w:sz w:val="24"/>
            <w:szCs w:val="24"/>
          </w:rPr>
          <w:t>Offentlighetsloven</w:t>
        </w:r>
      </w:hyperlink>
    </w:p>
    <w:p w:rsidR="00B259F7" w:rsidRPr="00015307" w:rsidRDefault="00CE7C9D" w:rsidP="00B259F7">
      <w:pPr>
        <w:rPr>
          <w:rFonts w:ascii="Verdana" w:hAnsi="Verdana" w:cs="Arial"/>
          <w:sz w:val="24"/>
          <w:szCs w:val="24"/>
        </w:rPr>
      </w:pPr>
      <w:hyperlink r:id="rId15" w:history="1">
        <w:r w:rsidR="00B259F7" w:rsidRPr="00015307">
          <w:rPr>
            <w:rStyle w:val="Hyperkobling"/>
            <w:rFonts w:ascii="Verdana" w:hAnsi="Verdana" w:cs="Arial"/>
            <w:sz w:val="24"/>
            <w:szCs w:val="24"/>
          </w:rPr>
          <w:t>Godt språk</w:t>
        </w:r>
      </w:hyperlink>
    </w:p>
    <w:p w:rsidR="00B259F7" w:rsidRPr="00015307" w:rsidRDefault="00CE7C9D" w:rsidP="00B259F7">
      <w:pPr>
        <w:rPr>
          <w:rFonts w:ascii="Verdana" w:hAnsi="Verdana" w:cs="Arial"/>
          <w:sz w:val="24"/>
          <w:szCs w:val="24"/>
        </w:rPr>
      </w:pPr>
      <w:hyperlink r:id="rId16" w:history="1">
        <w:r w:rsidR="00B259F7" w:rsidRPr="00015307">
          <w:rPr>
            <w:rStyle w:val="Hyperkobling"/>
            <w:rFonts w:ascii="Verdana" w:hAnsi="Verdana" w:cs="Arial"/>
            <w:sz w:val="24"/>
            <w:szCs w:val="24"/>
          </w:rPr>
          <w:t>Opplagstall (hvor mange leser avisene)</w:t>
        </w:r>
      </w:hyperlink>
    </w:p>
    <w:p w:rsidR="00B259F7" w:rsidRPr="00015307" w:rsidRDefault="00CE7C9D" w:rsidP="00B259F7">
      <w:pPr>
        <w:rPr>
          <w:rFonts w:ascii="Verdana" w:hAnsi="Verdana" w:cs="Arial"/>
          <w:sz w:val="24"/>
          <w:szCs w:val="24"/>
        </w:rPr>
      </w:pPr>
      <w:hyperlink r:id="rId17" w:history="1">
        <w:r w:rsidR="00B259F7" w:rsidRPr="00015307">
          <w:rPr>
            <w:rStyle w:val="Hyperkobling"/>
            <w:rFonts w:ascii="Verdana" w:hAnsi="Verdana" w:cs="Arial"/>
            <w:sz w:val="24"/>
            <w:szCs w:val="24"/>
          </w:rPr>
          <w:t>Nordtrønderske medier</w:t>
        </w:r>
      </w:hyperlink>
    </w:p>
    <w:p w:rsidR="00613D66" w:rsidRPr="00015307" w:rsidRDefault="00CE7C9D" w:rsidP="00613D66">
      <w:pPr>
        <w:rPr>
          <w:rStyle w:val="Hyperkobling"/>
          <w:rFonts w:ascii="Verdana" w:hAnsi="Verdana" w:cs="Arial"/>
          <w:sz w:val="24"/>
          <w:szCs w:val="24"/>
        </w:rPr>
      </w:pPr>
      <w:hyperlink r:id="rId18" w:history="1">
        <w:r w:rsidR="00B259F7" w:rsidRPr="00015307">
          <w:rPr>
            <w:rStyle w:val="Hyperkobling"/>
            <w:rFonts w:ascii="Verdana" w:hAnsi="Verdana" w:cs="Arial"/>
            <w:sz w:val="24"/>
            <w:szCs w:val="24"/>
          </w:rPr>
          <w:t>Etiske retningslinjer, NTFK</w:t>
        </w:r>
      </w:hyperlink>
      <w:r w:rsidR="00015307">
        <w:rPr>
          <w:rFonts w:ascii="Verdana" w:hAnsi="Verdana" w:cs="Arial"/>
          <w:sz w:val="24"/>
          <w:szCs w:val="24"/>
        </w:rPr>
        <w:fldChar w:fldCharType="begin"/>
      </w:r>
      <w:r w:rsidR="00015307">
        <w:rPr>
          <w:rFonts w:ascii="Verdana" w:hAnsi="Verdana" w:cs="Arial"/>
          <w:sz w:val="24"/>
          <w:szCs w:val="24"/>
        </w:rPr>
        <w:instrText xml:space="preserve"> HYPERLINK "http://www.ntfk.no/Sider/ansatte-kommunnikasjon.aspx" </w:instrText>
      </w:r>
      <w:r w:rsidR="00015307">
        <w:rPr>
          <w:rFonts w:ascii="Verdana" w:hAnsi="Verdana" w:cs="Arial"/>
          <w:sz w:val="24"/>
          <w:szCs w:val="24"/>
        </w:rPr>
        <w:fldChar w:fldCharType="separate"/>
      </w:r>
    </w:p>
    <w:p w:rsidR="00015307" w:rsidRPr="00015307" w:rsidRDefault="00015307" w:rsidP="00613D66">
      <w:pPr>
        <w:rPr>
          <w:rFonts w:ascii="Verdana" w:hAnsi="Verdana" w:cs="Arial"/>
          <w:sz w:val="24"/>
          <w:szCs w:val="24"/>
        </w:rPr>
      </w:pPr>
      <w:r w:rsidRPr="00015307">
        <w:rPr>
          <w:rStyle w:val="Hyperkobling"/>
          <w:rFonts w:ascii="Verdana" w:hAnsi="Verdana" w:cs="Arial"/>
          <w:sz w:val="24"/>
          <w:szCs w:val="24"/>
        </w:rPr>
        <w:t>Kommunikasjonsavdelingen</w:t>
      </w:r>
      <w:r>
        <w:rPr>
          <w:rFonts w:ascii="Verdana" w:hAnsi="Verdana" w:cs="Arial"/>
          <w:sz w:val="24"/>
          <w:szCs w:val="24"/>
        </w:rPr>
        <w:fldChar w:fldCharType="end"/>
      </w:r>
    </w:p>
    <w:p w:rsidR="00F438B7" w:rsidRPr="00015307" w:rsidRDefault="00F438B7" w:rsidP="00467B06">
      <w:pPr>
        <w:rPr>
          <w:rFonts w:ascii="Verdana" w:hAnsi="Verdana" w:cs="Arial"/>
          <w:sz w:val="24"/>
          <w:szCs w:val="24"/>
        </w:rPr>
      </w:pPr>
    </w:p>
    <w:sectPr w:rsidR="00F438B7" w:rsidRPr="00015307" w:rsidSect="000B2022">
      <w:pgSz w:w="11906" w:h="16838" w:code="9"/>
      <w:pgMar w:top="1418" w:right="1418" w:bottom="198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C9D" w:rsidRDefault="00CE7C9D" w:rsidP="005819F0">
      <w:pPr>
        <w:spacing w:after="0" w:line="240" w:lineRule="auto"/>
      </w:pPr>
      <w:r>
        <w:separator/>
      </w:r>
    </w:p>
  </w:endnote>
  <w:endnote w:type="continuationSeparator" w:id="0">
    <w:p w:rsidR="00CE7C9D" w:rsidRDefault="00CE7C9D" w:rsidP="0058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80"/>
      <w:gridCol w:w="3906"/>
    </w:tblGrid>
    <w:tr w:rsidR="00705C6A" w:rsidTr="00467B06">
      <w:tc>
        <w:tcPr>
          <w:tcW w:w="7763" w:type="dxa"/>
        </w:tcPr>
        <w:p w:rsidR="00705C6A" w:rsidRDefault="00705C6A" w:rsidP="004B6535">
          <w:pPr>
            <w:pStyle w:val="Bunntekst"/>
          </w:pPr>
        </w:p>
        <w:p w:rsidR="00705C6A" w:rsidRDefault="00CE7C9D" w:rsidP="004B6535">
          <w:pPr>
            <w:pStyle w:val="Bunntekst"/>
          </w:pPr>
          <w:r>
            <w:pict>
              <v:rect id="_x0000_i1025" style="width:219.5pt;height:1pt" o:hralign="center" o:hrstd="t" o:hrnoshade="t" o:hr="t" fillcolor="#c0311a" stroked="f"/>
            </w:pict>
          </w:r>
        </w:p>
      </w:tc>
      <w:tc>
        <w:tcPr>
          <w:tcW w:w="1449" w:type="dxa"/>
        </w:tcPr>
        <w:p w:rsidR="00705C6A" w:rsidRDefault="00015307" w:rsidP="00467B06">
          <w:pPr>
            <w:pStyle w:val="Bunntekst"/>
            <w:jc w:val="right"/>
          </w:pPr>
          <w:r>
            <w:rPr>
              <w:noProof/>
              <w:lang w:eastAsia="nb-NO"/>
            </w:rPr>
            <w:drawing>
              <wp:inline distT="0" distB="0" distL="0" distR="0" wp14:anchorId="7023D347" wp14:editId="296D46E0">
                <wp:extent cx="2324100" cy="542925"/>
                <wp:effectExtent l="19050" t="0" r="0" b="0"/>
                <wp:docPr id="19" name="Bilde 9" descr="kommunikasjonsav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descr="kommunikasjonsavd.png"/>
                        <pic:cNvPicPr>
                          <a:picLocks noChangeAspect="1" noChangeArrowheads="1"/>
                        </pic:cNvPicPr>
                      </pic:nvPicPr>
                      <pic:blipFill>
                        <a:blip r:embed="rId1"/>
                        <a:srcRect/>
                        <a:stretch>
                          <a:fillRect/>
                        </a:stretch>
                      </pic:blipFill>
                      <pic:spPr bwMode="auto">
                        <a:xfrm>
                          <a:off x="0" y="0"/>
                          <a:ext cx="2324100" cy="542925"/>
                        </a:xfrm>
                        <a:prstGeom prst="rect">
                          <a:avLst/>
                        </a:prstGeom>
                        <a:noFill/>
                        <a:ln w="9525">
                          <a:noFill/>
                          <a:miter lim="800000"/>
                          <a:headEnd/>
                          <a:tailEnd/>
                        </a:ln>
                      </pic:spPr>
                    </pic:pic>
                  </a:graphicData>
                </a:graphic>
              </wp:inline>
            </w:drawing>
          </w:r>
        </w:p>
      </w:tc>
    </w:tr>
  </w:tbl>
  <w:p w:rsidR="00705C6A" w:rsidRDefault="00705C6A">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C9D" w:rsidRDefault="00CE7C9D" w:rsidP="005819F0">
      <w:pPr>
        <w:spacing w:after="0" w:line="240" w:lineRule="auto"/>
      </w:pPr>
      <w:r>
        <w:separator/>
      </w:r>
    </w:p>
  </w:footnote>
  <w:footnote w:type="continuationSeparator" w:id="0">
    <w:p w:rsidR="00CE7C9D" w:rsidRDefault="00CE7C9D" w:rsidP="005819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622D8"/>
    <w:multiLevelType w:val="hybridMultilevel"/>
    <w:tmpl w:val="481EF804"/>
    <w:lvl w:ilvl="0" w:tplc="667873A0">
      <w:numFmt w:val="bullet"/>
      <w:lvlText w:val=""/>
      <w:lvlJc w:val="left"/>
      <w:pPr>
        <w:ind w:left="720" w:hanging="360"/>
      </w:pPr>
      <w:rPr>
        <w:rFonts w:ascii="Symbol" w:eastAsia="Calibr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37050E7"/>
    <w:multiLevelType w:val="hybridMultilevel"/>
    <w:tmpl w:val="688E831E"/>
    <w:lvl w:ilvl="0" w:tplc="8858259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54FA3C21"/>
    <w:multiLevelType w:val="hybridMultilevel"/>
    <w:tmpl w:val="C9F075F6"/>
    <w:lvl w:ilvl="0" w:tplc="2F542C0A">
      <w:numFmt w:val="bullet"/>
      <w:lvlText w:val=""/>
      <w:lvlJc w:val="left"/>
      <w:pPr>
        <w:ind w:left="720" w:hanging="360"/>
      </w:pPr>
      <w:rPr>
        <w:rFonts w:ascii="Symbol" w:eastAsia="Calibr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18"/>
    <w:rsid w:val="000009A2"/>
    <w:rsid w:val="00004881"/>
    <w:rsid w:val="00005862"/>
    <w:rsid w:val="0000598F"/>
    <w:rsid w:val="00015307"/>
    <w:rsid w:val="000224D8"/>
    <w:rsid w:val="00022C62"/>
    <w:rsid w:val="000233EE"/>
    <w:rsid w:val="00027DB4"/>
    <w:rsid w:val="00031F24"/>
    <w:rsid w:val="000329B5"/>
    <w:rsid w:val="00035732"/>
    <w:rsid w:val="00043013"/>
    <w:rsid w:val="0004304E"/>
    <w:rsid w:val="00044B12"/>
    <w:rsid w:val="00045091"/>
    <w:rsid w:val="0004524F"/>
    <w:rsid w:val="00050984"/>
    <w:rsid w:val="00051262"/>
    <w:rsid w:val="00056E4A"/>
    <w:rsid w:val="00062022"/>
    <w:rsid w:val="000642C2"/>
    <w:rsid w:val="000648BF"/>
    <w:rsid w:val="00065AAC"/>
    <w:rsid w:val="00066225"/>
    <w:rsid w:val="0006709F"/>
    <w:rsid w:val="00067605"/>
    <w:rsid w:val="000718DA"/>
    <w:rsid w:val="000729B2"/>
    <w:rsid w:val="00072CBE"/>
    <w:rsid w:val="000743BE"/>
    <w:rsid w:val="0007490B"/>
    <w:rsid w:val="00074A78"/>
    <w:rsid w:val="0008103C"/>
    <w:rsid w:val="00083603"/>
    <w:rsid w:val="00090216"/>
    <w:rsid w:val="000907BB"/>
    <w:rsid w:val="0009138B"/>
    <w:rsid w:val="00092241"/>
    <w:rsid w:val="00092460"/>
    <w:rsid w:val="00093974"/>
    <w:rsid w:val="0009458B"/>
    <w:rsid w:val="000953A3"/>
    <w:rsid w:val="00096E67"/>
    <w:rsid w:val="00097CE7"/>
    <w:rsid w:val="000A0C9D"/>
    <w:rsid w:val="000A14A0"/>
    <w:rsid w:val="000A15D8"/>
    <w:rsid w:val="000A18C5"/>
    <w:rsid w:val="000A4CC8"/>
    <w:rsid w:val="000A7844"/>
    <w:rsid w:val="000B0660"/>
    <w:rsid w:val="000B084C"/>
    <w:rsid w:val="000B2022"/>
    <w:rsid w:val="000B2698"/>
    <w:rsid w:val="000B3F54"/>
    <w:rsid w:val="000B4FF5"/>
    <w:rsid w:val="000C0519"/>
    <w:rsid w:val="000C3F93"/>
    <w:rsid w:val="000C5C2F"/>
    <w:rsid w:val="000C6455"/>
    <w:rsid w:val="000C64FD"/>
    <w:rsid w:val="000C6B61"/>
    <w:rsid w:val="000C7D6D"/>
    <w:rsid w:val="000D0526"/>
    <w:rsid w:val="000D1461"/>
    <w:rsid w:val="000D45DF"/>
    <w:rsid w:val="000D7B74"/>
    <w:rsid w:val="000E0394"/>
    <w:rsid w:val="000E0F36"/>
    <w:rsid w:val="000E2680"/>
    <w:rsid w:val="000E35FF"/>
    <w:rsid w:val="000F06F1"/>
    <w:rsid w:val="00100EEC"/>
    <w:rsid w:val="001011B0"/>
    <w:rsid w:val="001025E5"/>
    <w:rsid w:val="0010399C"/>
    <w:rsid w:val="001041B8"/>
    <w:rsid w:val="00104498"/>
    <w:rsid w:val="0010555D"/>
    <w:rsid w:val="0010656D"/>
    <w:rsid w:val="001068E9"/>
    <w:rsid w:val="00107AF1"/>
    <w:rsid w:val="00110756"/>
    <w:rsid w:val="00112954"/>
    <w:rsid w:val="00116CBC"/>
    <w:rsid w:val="0012186D"/>
    <w:rsid w:val="00124093"/>
    <w:rsid w:val="0012429B"/>
    <w:rsid w:val="001246AF"/>
    <w:rsid w:val="0012502C"/>
    <w:rsid w:val="00131141"/>
    <w:rsid w:val="00134A54"/>
    <w:rsid w:val="0013650C"/>
    <w:rsid w:val="0013740F"/>
    <w:rsid w:val="001413D0"/>
    <w:rsid w:val="00141C50"/>
    <w:rsid w:val="0014430B"/>
    <w:rsid w:val="00144D31"/>
    <w:rsid w:val="00146CA0"/>
    <w:rsid w:val="00154172"/>
    <w:rsid w:val="001548A4"/>
    <w:rsid w:val="00154A52"/>
    <w:rsid w:val="00162284"/>
    <w:rsid w:val="00165281"/>
    <w:rsid w:val="0016688A"/>
    <w:rsid w:val="00167483"/>
    <w:rsid w:val="00167E55"/>
    <w:rsid w:val="00171964"/>
    <w:rsid w:val="00174E6C"/>
    <w:rsid w:val="00176290"/>
    <w:rsid w:val="00176B78"/>
    <w:rsid w:val="00177CDF"/>
    <w:rsid w:val="0018359A"/>
    <w:rsid w:val="00183746"/>
    <w:rsid w:val="00183DC7"/>
    <w:rsid w:val="00185C35"/>
    <w:rsid w:val="00185EF9"/>
    <w:rsid w:val="001919B0"/>
    <w:rsid w:val="00192DA1"/>
    <w:rsid w:val="0019433B"/>
    <w:rsid w:val="001A42D7"/>
    <w:rsid w:val="001A6867"/>
    <w:rsid w:val="001B0E66"/>
    <w:rsid w:val="001B20D0"/>
    <w:rsid w:val="001B2B50"/>
    <w:rsid w:val="001B345B"/>
    <w:rsid w:val="001B533C"/>
    <w:rsid w:val="001B54CC"/>
    <w:rsid w:val="001C272B"/>
    <w:rsid w:val="001C54CE"/>
    <w:rsid w:val="001C6AB6"/>
    <w:rsid w:val="001C6B31"/>
    <w:rsid w:val="001C71AD"/>
    <w:rsid w:val="001D238B"/>
    <w:rsid w:val="001D31CF"/>
    <w:rsid w:val="001D4DBC"/>
    <w:rsid w:val="001D67B8"/>
    <w:rsid w:val="001E1676"/>
    <w:rsid w:val="001E18ED"/>
    <w:rsid w:val="001E2618"/>
    <w:rsid w:val="001E36D5"/>
    <w:rsid w:val="001E3F59"/>
    <w:rsid w:val="001E42FB"/>
    <w:rsid w:val="001E4B85"/>
    <w:rsid w:val="001F202D"/>
    <w:rsid w:val="001F2807"/>
    <w:rsid w:val="001F3727"/>
    <w:rsid w:val="001F3CBC"/>
    <w:rsid w:val="001F4517"/>
    <w:rsid w:val="0020053C"/>
    <w:rsid w:val="00200541"/>
    <w:rsid w:val="002012D5"/>
    <w:rsid w:val="00201777"/>
    <w:rsid w:val="00201C2D"/>
    <w:rsid w:val="00211BC9"/>
    <w:rsid w:val="00212A81"/>
    <w:rsid w:val="00212BF0"/>
    <w:rsid w:val="00214E16"/>
    <w:rsid w:val="00214F21"/>
    <w:rsid w:val="002154F9"/>
    <w:rsid w:val="002205D1"/>
    <w:rsid w:val="002207B6"/>
    <w:rsid w:val="00220D98"/>
    <w:rsid w:val="0022146C"/>
    <w:rsid w:val="002216AE"/>
    <w:rsid w:val="0022614F"/>
    <w:rsid w:val="002269A2"/>
    <w:rsid w:val="0022702B"/>
    <w:rsid w:val="00227FAE"/>
    <w:rsid w:val="0023109D"/>
    <w:rsid w:val="00231670"/>
    <w:rsid w:val="002320DD"/>
    <w:rsid w:val="00232540"/>
    <w:rsid w:val="00233091"/>
    <w:rsid w:val="002411E2"/>
    <w:rsid w:val="002413D6"/>
    <w:rsid w:val="002414F2"/>
    <w:rsid w:val="0024172D"/>
    <w:rsid w:val="002422D0"/>
    <w:rsid w:val="0024367F"/>
    <w:rsid w:val="002451A0"/>
    <w:rsid w:val="002466FD"/>
    <w:rsid w:val="00251760"/>
    <w:rsid w:val="00252058"/>
    <w:rsid w:val="002538DE"/>
    <w:rsid w:val="00253B00"/>
    <w:rsid w:val="00254CAC"/>
    <w:rsid w:val="00254E67"/>
    <w:rsid w:val="00257455"/>
    <w:rsid w:val="00263CEF"/>
    <w:rsid w:val="00264434"/>
    <w:rsid w:val="0027133F"/>
    <w:rsid w:val="002803A1"/>
    <w:rsid w:val="002804F6"/>
    <w:rsid w:val="002818C2"/>
    <w:rsid w:val="00281B17"/>
    <w:rsid w:val="0028258D"/>
    <w:rsid w:val="00283E0D"/>
    <w:rsid w:val="00285E09"/>
    <w:rsid w:val="0028671B"/>
    <w:rsid w:val="0028787A"/>
    <w:rsid w:val="00290D1A"/>
    <w:rsid w:val="00293688"/>
    <w:rsid w:val="00294BD6"/>
    <w:rsid w:val="00294C4C"/>
    <w:rsid w:val="0029577D"/>
    <w:rsid w:val="002975B1"/>
    <w:rsid w:val="002A057F"/>
    <w:rsid w:val="002A1738"/>
    <w:rsid w:val="002A3178"/>
    <w:rsid w:val="002A3F3C"/>
    <w:rsid w:val="002B144C"/>
    <w:rsid w:val="002B1482"/>
    <w:rsid w:val="002B1F3C"/>
    <w:rsid w:val="002B7F57"/>
    <w:rsid w:val="002C16D9"/>
    <w:rsid w:val="002C3995"/>
    <w:rsid w:val="002C48AF"/>
    <w:rsid w:val="002C6691"/>
    <w:rsid w:val="002C774C"/>
    <w:rsid w:val="002C77B0"/>
    <w:rsid w:val="002D0017"/>
    <w:rsid w:val="002D11A8"/>
    <w:rsid w:val="002D1213"/>
    <w:rsid w:val="002D367B"/>
    <w:rsid w:val="002D53F4"/>
    <w:rsid w:val="002E13A7"/>
    <w:rsid w:val="002E1B90"/>
    <w:rsid w:val="002E26C7"/>
    <w:rsid w:val="002E3428"/>
    <w:rsid w:val="002E62CD"/>
    <w:rsid w:val="002E6ACE"/>
    <w:rsid w:val="002E6DAE"/>
    <w:rsid w:val="002F0F58"/>
    <w:rsid w:val="002F2DBC"/>
    <w:rsid w:val="002F305D"/>
    <w:rsid w:val="002F4A96"/>
    <w:rsid w:val="003042EE"/>
    <w:rsid w:val="00306720"/>
    <w:rsid w:val="00310B9A"/>
    <w:rsid w:val="00316B1E"/>
    <w:rsid w:val="00316D85"/>
    <w:rsid w:val="00317E4A"/>
    <w:rsid w:val="00322BC9"/>
    <w:rsid w:val="003237E1"/>
    <w:rsid w:val="00323EF9"/>
    <w:rsid w:val="00326105"/>
    <w:rsid w:val="00327F6E"/>
    <w:rsid w:val="003305BF"/>
    <w:rsid w:val="00334459"/>
    <w:rsid w:val="00335535"/>
    <w:rsid w:val="00335604"/>
    <w:rsid w:val="00336472"/>
    <w:rsid w:val="00336F75"/>
    <w:rsid w:val="003418D2"/>
    <w:rsid w:val="00345252"/>
    <w:rsid w:val="0034638F"/>
    <w:rsid w:val="00350854"/>
    <w:rsid w:val="003522E4"/>
    <w:rsid w:val="00360192"/>
    <w:rsid w:val="003612D0"/>
    <w:rsid w:val="0036540E"/>
    <w:rsid w:val="00367887"/>
    <w:rsid w:val="00370F9C"/>
    <w:rsid w:val="00375E76"/>
    <w:rsid w:val="003768BC"/>
    <w:rsid w:val="003772A0"/>
    <w:rsid w:val="0038010B"/>
    <w:rsid w:val="003811BA"/>
    <w:rsid w:val="00381583"/>
    <w:rsid w:val="00384632"/>
    <w:rsid w:val="00384BB3"/>
    <w:rsid w:val="00385E80"/>
    <w:rsid w:val="003922EE"/>
    <w:rsid w:val="0039426F"/>
    <w:rsid w:val="00395986"/>
    <w:rsid w:val="003963DE"/>
    <w:rsid w:val="0039783B"/>
    <w:rsid w:val="003A21C5"/>
    <w:rsid w:val="003A2646"/>
    <w:rsid w:val="003A29B9"/>
    <w:rsid w:val="003A2F49"/>
    <w:rsid w:val="003A2FEE"/>
    <w:rsid w:val="003A3528"/>
    <w:rsid w:val="003A3E85"/>
    <w:rsid w:val="003A4897"/>
    <w:rsid w:val="003A518F"/>
    <w:rsid w:val="003A5D20"/>
    <w:rsid w:val="003A6831"/>
    <w:rsid w:val="003A728D"/>
    <w:rsid w:val="003B11D1"/>
    <w:rsid w:val="003B3A22"/>
    <w:rsid w:val="003B3AA8"/>
    <w:rsid w:val="003B3E36"/>
    <w:rsid w:val="003B5259"/>
    <w:rsid w:val="003B6AC4"/>
    <w:rsid w:val="003C2495"/>
    <w:rsid w:val="003C395B"/>
    <w:rsid w:val="003D1FDE"/>
    <w:rsid w:val="003D2198"/>
    <w:rsid w:val="003D489E"/>
    <w:rsid w:val="003D51F6"/>
    <w:rsid w:val="003D637B"/>
    <w:rsid w:val="003D673F"/>
    <w:rsid w:val="003E18E9"/>
    <w:rsid w:val="003E2C1E"/>
    <w:rsid w:val="003E468E"/>
    <w:rsid w:val="003E539E"/>
    <w:rsid w:val="003E6133"/>
    <w:rsid w:val="003E6759"/>
    <w:rsid w:val="003E6BD6"/>
    <w:rsid w:val="003E775F"/>
    <w:rsid w:val="003F116A"/>
    <w:rsid w:val="003F3625"/>
    <w:rsid w:val="003F4AA6"/>
    <w:rsid w:val="003F4E6C"/>
    <w:rsid w:val="004025F1"/>
    <w:rsid w:val="00404B57"/>
    <w:rsid w:val="004050C5"/>
    <w:rsid w:val="0040714E"/>
    <w:rsid w:val="00407E74"/>
    <w:rsid w:val="00411831"/>
    <w:rsid w:val="00411BD1"/>
    <w:rsid w:val="00416C29"/>
    <w:rsid w:val="00417029"/>
    <w:rsid w:val="00417266"/>
    <w:rsid w:val="004224C7"/>
    <w:rsid w:val="0042532F"/>
    <w:rsid w:val="004277EB"/>
    <w:rsid w:val="00427BEE"/>
    <w:rsid w:val="00431A4C"/>
    <w:rsid w:val="00431F36"/>
    <w:rsid w:val="004344E7"/>
    <w:rsid w:val="004367F7"/>
    <w:rsid w:val="004373BE"/>
    <w:rsid w:val="004379F3"/>
    <w:rsid w:val="004402E3"/>
    <w:rsid w:val="00440B48"/>
    <w:rsid w:val="00443D91"/>
    <w:rsid w:val="00444554"/>
    <w:rsid w:val="0045105B"/>
    <w:rsid w:val="00451563"/>
    <w:rsid w:val="00452B62"/>
    <w:rsid w:val="00455F35"/>
    <w:rsid w:val="00460211"/>
    <w:rsid w:val="00461827"/>
    <w:rsid w:val="0046198C"/>
    <w:rsid w:val="0046219A"/>
    <w:rsid w:val="00462A70"/>
    <w:rsid w:val="0046704A"/>
    <w:rsid w:val="00467B06"/>
    <w:rsid w:val="00467BA7"/>
    <w:rsid w:val="00471D6B"/>
    <w:rsid w:val="00473C60"/>
    <w:rsid w:val="00473E2E"/>
    <w:rsid w:val="00475811"/>
    <w:rsid w:val="0047733D"/>
    <w:rsid w:val="004812F2"/>
    <w:rsid w:val="00482A97"/>
    <w:rsid w:val="004851A5"/>
    <w:rsid w:val="0048740F"/>
    <w:rsid w:val="0049275B"/>
    <w:rsid w:val="00492E14"/>
    <w:rsid w:val="00492E5F"/>
    <w:rsid w:val="00495942"/>
    <w:rsid w:val="004A0539"/>
    <w:rsid w:val="004A05B7"/>
    <w:rsid w:val="004A3DD1"/>
    <w:rsid w:val="004A4C27"/>
    <w:rsid w:val="004A5E68"/>
    <w:rsid w:val="004B3A28"/>
    <w:rsid w:val="004B5683"/>
    <w:rsid w:val="004B6535"/>
    <w:rsid w:val="004B765F"/>
    <w:rsid w:val="004C27B6"/>
    <w:rsid w:val="004C2990"/>
    <w:rsid w:val="004C3B7C"/>
    <w:rsid w:val="004D029C"/>
    <w:rsid w:val="004D0584"/>
    <w:rsid w:val="004D49A8"/>
    <w:rsid w:val="004D6413"/>
    <w:rsid w:val="004D6432"/>
    <w:rsid w:val="004D76A4"/>
    <w:rsid w:val="004E003C"/>
    <w:rsid w:val="004E74E7"/>
    <w:rsid w:val="004F13BB"/>
    <w:rsid w:val="004F5CC7"/>
    <w:rsid w:val="004F64CA"/>
    <w:rsid w:val="005011D1"/>
    <w:rsid w:val="005014FE"/>
    <w:rsid w:val="005048E8"/>
    <w:rsid w:val="00506ED4"/>
    <w:rsid w:val="00507692"/>
    <w:rsid w:val="00507A78"/>
    <w:rsid w:val="00510B70"/>
    <w:rsid w:val="0051113D"/>
    <w:rsid w:val="005112A3"/>
    <w:rsid w:val="005119FB"/>
    <w:rsid w:val="005126DE"/>
    <w:rsid w:val="005131E7"/>
    <w:rsid w:val="00516457"/>
    <w:rsid w:val="00517398"/>
    <w:rsid w:val="00517EDF"/>
    <w:rsid w:val="00524B8C"/>
    <w:rsid w:val="00524E52"/>
    <w:rsid w:val="0052631E"/>
    <w:rsid w:val="00527476"/>
    <w:rsid w:val="00534502"/>
    <w:rsid w:val="00536E4C"/>
    <w:rsid w:val="00540273"/>
    <w:rsid w:val="00541CFA"/>
    <w:rsid w:val="00551543"/>
    <w:rsid w:val="0055255D"/>
    <w:rsid w:val="00552BC4"/>
    <w:rsid w:val="005530BD"/>
    <w:rsid w:val="00555323"/>
    <w:rsid w:val="0055553B"/>
    <w:rsid w:val="00555B23"/>
    <w:rsid w:val="00556364"/>
    <w:rsid w:val="005573EE"/>
    <w:rsid w:val="005573F1"/>
    <w:rsid w:val="005619A4"/>
    <w:rsid w:val="00561AB4"/>
    <w:rsid w:val="00562FF4"/>
    <w:rsid w:val="00563250"/>
    <w:rsid w:val="00563273"/>
    <w:rsid w:val="00564516"/>
    <w:rsid w:val="00577926"/>
    <w:rsid w:val="005819F0"/>
    <w:rsid w:val="00582B2C"/>
    <w:rsid w:val="00583C18"/>
    <w:rsid w:val="005840EE"/>
    <w:rsid w:val="005935BF"/>
    <w:rsid w:val="005A067A"/>
    <w:rsid w:val="005A08A3"/>
    <w:rsid w:val="005A315F"/>
    <w:rsid w:val="005A357C"/>
    <w:rsid w:val="005A3E2B"/>
    <w:rsid w:val="005A6D12"/>
    <w:rsid w:val="005A7533"/>
    <w:rsid w:val="005A75D8"/>
    <w:rsid w:val="005B3520"/>
    <w:rsid w:val="005B44D1"/>
    <w:rsid w:val="005B60BD"/>
    <w:rsid w:val="005C28D0"/>
    <w:rsid w:val="005C3D17"/>
    <w:rsid w:val="005C72EB"/>
    <w:rsid w:val="005C7C21"/>
    <w:rsid w:val="005D06EA"/>
    <w:rsid w:val="005D55D7"/>
    <w:rsid w:val="005D66E0"/>
    <w:rsid w:val="005D75C7"/>
    <w:rsid w:val="005E0FBD"/>
    <w:rsid w:val="005E2C48"/>
    <w:rsid w:val="005E37C0"/>
    <w:rsid w:val="005E4DF4"/>
    <w:rsid w:val="005F3A80"/>
    <w:rsid w:val="005F56A7"/>
    <w:rsid w:val="005F5C9B"/>
    <w:rsid w:val="005F70A9"/>
    <w:rsid w:val="0060193A"/>
    <w:rsid w:val="00602C70"/>
    <w:rsid w:val="00604520"/>
    <w:rsid w:val="00607984"/>
    <w:rsid w:val="006107FC"/>
    <w:rsid w:val="00610AB9"/>
    <w:rsid w:val="00613D09"/>
    <w:rsid w:val="00613D66"/>
    <w:rsid w:val="006140A5"/>
    <w:rsid w:val="006156FC"/>
    <w:rsid w:val="006214BB"/>
    <w:rsid w:val="0062167F"/>
    <w:rsid w:val="006223D5"/>
    <w:rsid w:val="00625814"/>
    <w:rsid w:val="00626680"/>
    <w:rsid w:val="00626CC9"/>
    <w:rsid w:val="00632E01"/>
    <w:rsid w:val="00634634"/>
    <w:rsid w:val="006364F0"/>
    <w:rsid w:val="006463AF"/>
    <w:rsid w:val="006467BB"/>
    <w:rsid w:val="00647D7B"/>
    <w:rsid w:val="00647EED"/>
    <w:rsid w:val="00650257"/>
    <w:rsid w:val="00657DAB"/>
    <w:rsid w:val="00661CDB"/>
    <w:rsid w:val="0066327E"/>
    <w:rsid w:val="006645B7"/>
    <w:rsid w:val="00665FC1"/>
    <w:rsid w:val="006724A1"/>
    <w:rsid w:val="00672557"/>
    <w:rsid w:val="006727FC"/>
    <w:rsid w:val="0067517E"/>
    <w:rsid w:val="006772DC"/>
    <w:rsid w:val="00681351"/>
    <w:rsid w:val="006818C7"/>
    <w:rsid w:val="0068341B"/>
    <w:rsid w:val="00684089"/>
    <w:rsid w:val="0068521D"/>
    <w:rsid w:val="00685CA7"/>
    <w:rsid w:val="00686895"/>
    <w:rsid w:val="00687FF9"/>
    <w:rsid w:val="006906BD"/>
    <w:rsid w:val="00690B90"/>
    <w:rsid w:val="00691DDF"/>
    <w:rsid w:val="00694ED3"/>
    <w:rsid w:val="00697D68"/>
    <w:rsid w:val="006A1B60"/>
    <w:rsid w:val="006A304B"/>
    <w:rsid w:val="006A426E"/>
    <w:rsid w:val="006A4837"/>
    <w:rsid w:val="006A5B0A"/>
    <w:rsid w:val="006B1DDF"/>
    <w:rsid w:val="006B2425"/>
    <w:rsid w:val="006B4E5D"/>
    <w:rsid w:val="006B5437"/>
    <w:rsid w:val="006B685B"/>
    <w:rsid w:val="006B6B91"/>
    <w:rsid w:val="006B759C"/>
    <w:rsid w:val="006B7F42"/>
    <w:rsid w:val="006C0ADE"/>
    <w:rsid w:val="006C2D01"/>
    <w:rsid w:val="006C39F5"/>
    <w:rsid w:val="006C5A19"/>
    <w:rsid w:val="006D1885"/>
    <w:rsid w:val="006D2966"/>
    <w:rsid w:val="006E281C"/>
    <w:rsid w:val="006E2F89"/>
    <w:rsid w:val="006E3501"/>
    <w:rsid w:val="006F015C"/>
    <w:rsid w:val="006F03FF"/>
    <w:rsid w:val="006F7932"/>
    <w:rsid w:val="006F7B97"/>
    <w:rsid w:val="00701D6D"/>
    <w:rsid w:val="00702C13"/>
    <w:rsid w:val="00703425"/>
    <w:rsid w:val="00704ADC"/>
    <w:rsid w:val="0070524E"/>
    <w:rsid w:val="00705C6A"/>
    <w:rsid w:val="00706CCF"/>
    <w:rsid w:val="00707845"/>
    <w:rsid w:val="00711B09"/>
    <w:rsid w:val="00712D1A"/>
    <w:rsid w:val="00713D11"/>
    <w:rsid w:val="00716A60"/>
    <w:rsid w:val="0072129F"/>
    <w:rsid w:val="0072239D"/>
    <w:rsid w:val="00722BE4"/>
    <w:rsid w:val="0072359A"/>
    <w:rsid w:val="00725C5B"/>
    <w:rsid w:val="00726DFC"/>
    <w:rsid w:val="00732D60"/>
    <w:rsid w:val="00733DA8"/>
    <w:rsid w:val="00737A7D"/>
    <w:rsid w:val="00742F45"/>
    <w:rsid w:val="00743853"/>
    <w:rsid w:val="00743A3C"/>
    <w:rsid w:val="00743CE6"/>
    <w:rsid w:val="00744A39"/>
    <w:rsid w:val="007457BB"/>
    <w:rsid w:val="00746103"/>
    <w:rsid w:val="00746120"/>
    <w:rsid w:val="007571A2"/>
    <w:rsid w:val="0076064C"/>
    <w:rsid w:val="00760C90"/>
    <w:rsid w:val="007619E3"/>
    <w:rsid w:val="00763BA4"/>
    <w:rsid w:val="00764F1B"/>
    <w:rsid w:val="0076552C"/>
    <w:rsid w:val="00770267"/>
    <w:rsid w:val="00770F01"/>
    <w:rsid w:val="00773A4E"/>
    <w:rsid w:val="00774577"/>
    <w:rsid w:val="007748D8"/>
    <w:rsid w:val="007749AB"/>
    <w:rsid w:val="00780667"/>
    <w:rsid w:val="007842D7"/>
    <w:rsid w:val="00784BD6"/>
    <w:rsid w:val="00785309"/>
    <w:rsid w:val="0079083B"/>
    <w:rsid w:val="00790DDB"/>
    <w:rsid w:val="00791EC1"/>
    <w:rsid w:val="007922D7"/>
    <w:rsid w:val="0079514E"/>
    <w:rsid w:val="0079578C"/>
    <w:rsid w:val="0079691E"/>
    <w:rsid w:val="00796B2C"/>
    <w:rsid w:val="00796BC6"/>
    <w:rsid w:val="00797A7D"/>
    <w:rsid w:val="007A01F4"/>
    <w:rsid w:val="007A091F"/>
    <w:rsid w:val="007A692A"/>
    <w:rsid w:val="007A7100"/>
    <w:rsid w:val="007B1682"/>
    <w:rsid w:val="007B2BF4"/>
    <w:rsid w:val="007B5473"/>
    <w:rsid w:val="007B68B7"/>
    <w:rsid w:val="007B7901"/>
    <w:rsid w:val="007C14D4"/>
    <w:rsid w:val="007C5F2E"/>
    <w:rsid w:val="007C6521"/>
    <w:rsid w:val="007C6EC2"/>
    <w:rsid w:val="007D4DD2"/>
    <w:rsid w:val="007E6E35"/>
    <w:rsid w:val="007F1DF1"/>
    <w:rsid w:val="007F1FE3"/>
    <w:rsid w:val="007F64CF"/>
    <w:rsid w:val="007F6B1B"/>
    <w:rsid w:val="007F7887"/>
    <w:rsid w:val="00800779"/>
    <w:rsid w:val="00804705"/>
    <w:rsid w:val="00804CA6"/>
    <w:rsid w:val="008065D9"/>
    <w:rsid w:val="00806D96"/>
    <w:rsid w:val="00811C48"/>
    <w:rsid w:val="00812003"/>
    <w:rsid w:val="008127C1"/>
    <w:rsid w:val="00815363"/>
    <w:rsid w:val="008161FB"/>
    <w:rsid w:val="00822E5B"/>
    <w:rsid w:val="00826BCC"/>
    <w:rsid w:val="00827CDF"/>
    <w:rsid w:val="008311DD"/>
    <w:rsid w:val="008312A0"/>
    <w:rsid w:val="0083495B"/>
    <w:rsid w:val="008355A5"/>
    <w:rsid w:val="00835755"/>
    <w:rsid w:val="00835758"/>
    <w:rsid w:val="00835764"/>
    <w:rsid w:val="00835848"/>
    <w:rsid w:val="00835C30"/>
    <w:rsid w:val="00836C78"/>
    <w:rsid w:val="008373D4"/>
    <w:rsid w:val="008379D4"/>
    <w:rsid w:val="0084011E"/>
    <w:rsid w:val="0084223E"/>
    <w:rsid w:val="00844378"/>
    <w:rsid w:val="0084569A"/>
    <w:rsid w:val="00845E9B"/>
    <w:rsid w:val="00847461"/>
    <w:rsid w:val="00851C1F"/>
    <w:rsid w:val="0085476C"/>
    <w:rsid w:val="00855653"/>
    <w:rsid w:val="00855E79"/>
    <w:rsid w:val="0086052C"/>
    <w:rsid w:val="00862407"/>
    <w:rsid w:val="00863D4C"/>
    <w:rsid w:val="00863D85"/>
    <w:rsid w:val="008669B5"/>
    <w:rsid w:val="0086702E"/>
    <w:rsid w:val="00870893"/>
    <w:rsid w:val="0087250A"/>
    <w:rsid w:val="00872C07"/>
    <w:rsid w:val="00875AFF"/>
    <w:rsid w:val="0087601E"/>
    <w:rsid w:val="008823EC"/>
    <w:rsid w:val="00883432"/>
    <w:rsid w:val="0088589B"/>
    <w:rsid w:val="0088626C"/>
    <w:rsid w:val="00886D4C"/>
    <w:rsid w:val="00892241"/>
    <w:rsid w:val="00892E0C"/>
    <w:rsid w:val="00892F28"/>
    <w:rsid w:val="00893743"/>
    <w:rsid w:val="00893E3E"/>
    <w:rsid w:val="00896DA1"/>
    <w:rsid w:val="00897034"/>
    <w:rsid w:val="00897FAC"/>
    <w:rsid w:val="008A2F33"/>
    <w:rsid w:val="008A4B3B"/>
    <w:rsid w:val="008A613C"/>
    <w:rsid w:val="008A7CF5"/>
    <w:rsid w:val="008B0504"/>
    <w:rsid w:val="008B7B53"/>
    <w:rsid w:val="008C4392"/>
    <w:rsid w:val="008D41EB"/>
    <w:rsid w:val="008D6BCB"/>
    <w:rsid w:val="008E0DB1"/>
    <w:rsid w:val="008E3BE3"/>
    <w:rsid w:val="008E4C5C"/>
    <w:rsid w:val="008E691D"/>
    <w:rsid w:val="008E6B37"/>
    <w:rsid w:val="008E6E61"/>
    <w:rsid w:val="008F063E"/>
    <w:rsid w:val="008F0A89"/>
    <w:rsid w:val="008F2FC5"/>
    <w:rsid w:val="008F46C0"/>
    <w:rsid w:val="008F5C6A"/>
    <w:rsid w:val="008F6B91"/>
    <w:rsid w:val="008F7916"/>
    <w:rsid w:val="008F79FB"/>
    <w:rsid w:val="0090022C"/>
    <w:rsid w:val="009024D5"/>
    <w:rsid w:val="00902987"/>
    <w:rsid w:val="00903042"/>
    <w:rsid w:val="00904384"/>
    <w:rsid w:val="009048E7"/>
    <w:rsid w:val="009051EF"/>
    <w:rsid w:val="0091069F"/>
    <w:rsid w:val="00911F98"/>
    <w:rsid w:val="009120FE"/>
    <w:rsid w:val="009151C6"/>
    <w:rsid w:val="00920491"/>
    <w:rsid w:val="009305D2"/>
    <w:rsid w:val="00930E98"/>
    <w:rsid w:val="009356F5"/>
    <w:rsid w:val="00936426"/>
    <w:rsid w:val="00936D9B"/>
    <w:rsid w:val="009402B3"/>
    <w:rsid w:val="00947E15"/>
    <w:rsid w:val="00950997"/>
    <w:rsid w:val="0095182B"/>
    <w:rsid w:val="0096262E"/>
    <w:rsid w:val="009639A6"/>
    <w:rsid w:val="00964A20"/>
    <w:rsid w:val="009711C0"/>
    <w:rsid w:val="009734C8"/>
    <w:rsid w:val="009739AE"/>
    <w:rsid w:val="00976CD3"/>
    <w:rsid w:val="00980796"/>
    <w:rsid w:val="009857E2"/>
    <w:rsid w:val="009916BD"/>
    <w:rsid w:val="00993932"/>
    <w:rsid w:val="00994ED0"/>
    <w:rsid w:val="00996A0E"/>
    <w:rsid w:val="00996AD8"/>
    <w:rsid w:val="00997455"/>
    <w:rsid w:val="009A03F2"/>
    <w:rsid w:val="009A2178"/>
    <w:rsid w:val="009A237B"/>
    <w:rsid w:val="009A53CC"/>
    <w:rsid w:val="009A7F89"/>
    <w:rsid w:val="009B4788"/>
    <w:rsid w:val="009B7235"/>
    <w:rsid w:val="009C02BB"/>
    <w:rsid w:val="009C21A3"/>
    <w:rsid w:val="009C252C"/>
    <w:rsid w:val="009C321E"/>
    <w:rsid w:val="009C4470"/>
    <w:rsid w:val="009C4D0F"/>
    <w:rsid w:val="009C5313"/>
    <w:rsid w:val="009C75E2"/>
    <w:rsid w:val="009D022A"/>
    <w:rsid w:val="009D071B"/>
    <w:rsid w:val="009D1226"/>
    <w:rsid w:val="009D1642"/>
    <w:rsid w:val="009D2502"/>
    <w:rsid w:val="009D5C21"/>
    <w:rsid w:val="009D6ECE"/>
    <w:rsid w:val="009D7534"/>
    <w:rsid w:val="009D7BEA"/>
    <w:rsid w:val="009E1ED1"/>
    <w:rsid w:val="009E2D56"/>
    <w:rsid w:val="009E47A2"/>
    <w:rsid w:val="009E7729"/>
    <w:rsid w:val="009F2CB3"/>
    <w:rsid w:val="009F3A5B"/>
    <w:rsid w:val="009F4317"/>
    <w:rsid w:val="009F7105"/>
    <w:rsid w:val="009F7CF7"/>
    <w:rsid w:val="00A00D4B"/>
    <w:rsid w:val="00A043D8"/>
    <w:rsid w:val="00A04FE4"/>
    <w:rsid w:val="00A0624E"/>
    <w:rsid w:val="00A10289"/>
    <w:rsid w:val="00A12BBC"/>
    <w:rsid w:val="00A15EB4"/>
    <w:rsid w:val="00A17C72"/>
    <w:rsid w:val="00A20DF5"/>
    <w:rsid w:val="00A21250"/>
    <w:rsid w:val="00A230C7"/>
    <w:rsid w:val="00A24193"/>
    <w:rsid w:val="00A241AE"/>
    <w:rsid w:val="00A2527E"/>
    <w:rsid w:val="00A25907"/>
    <w:rsid w:val="00A25DD9"/>
    <w:rsid w:val="00A26389"/>
    <w:rsid w:val="00A30634"/>
    <w:rsid w:val="00A31F2A"/>
    <w:rsid w:val="00A35838"/>
    <w:rsid w:val="00A36CEC"/>
    <w:rsid w:val="00A404CA"/>
    <w:rsid w:val="00A43B71"/>
    <w:rsid w:val="00A4402B"/>
    <w:rsid w:val="00A446A2"/>
    <w:rsid w:val="00A450FF"/>
    <w:rsid w:val="00A46AC1"/>
    <w:rsid w:val="00A50B16"/>
    <w:rsid w:val="00A54A69"/>
    <w:rsid w:val="00A54E94"/>
    <w:rsid w:val="00A56027"/>
    <w:rsid w:val="00A560E1"/>
    <w:rsid w:val="00A65E9E"/>
    <w:rsid w:val="00A72548"/>
    <w:rsid w:val="00A72583"/>
    <w:rsid w:val="00A73F30"/>
    <w:rsid w:val="00A74353"/>
    <w:rsid w:val="00A77A06"/>
    <w:rsid w:val="00A813F4"/>
    <w:rsid w:val="00A852FA"/>
    <w:rsid w:val="00A86ADC"/>
    <w:rsid w:val="00A86AE1"/>
    <w:rsid w:val="00A86C4E"/>
    <w:rsid w:val="00A873E5"/>
    <w:rsid w:val="00A909F8"/>
    <w:rsid w:val="00A911CE"/>
    <w:rsid w:val="00A95361"/>
    <w:rsid w:val="00A9608C"/>
    <w:rsid w:val="00A96CBB"/>
    <w:rsid w:val="00AA0930"/>
    <w:rsid w:val="00AA0C20"/>
    <w:rsid w:val="00AA12C8"/>
    <w:rsid w:val="00AA22EA"/>
    <w:rsid w:val="00AA2517"/>
    <w:rsid w:val="00AA4BBE"/>
    <w:rsid w:val="00AA50C2"/>
    <w:rsid w:val="00AB0BAC"/>
    <w:rsid w:val="00AB0E93"/>
    <w:rsid w:val="00AB1156"/>
    <w:rsid w:val="00AB1841"/>
    <w:rsid w:val="00AB3EEF"/>
    <w:rsid w:val="00AB5405"/>
    <w:rsid w:val="00AB5626"/>
    <w:rsid w:val="00AB7986"/>
    <w:rsid w:val="00AC10D3"/>
    <w:rsid w:val="00AC3133"/>
    <w:rsid w:val="00AC645E"/>
    <w:rsid w:val="00AD17D1"/>
    <w:rsid w:val="00AD791A"/>
    <w:rsid w:val="00AD7F1A"/>
    <w:rsid w:val="00AE10C5"/>
    <w:rsid w:val="00AE3A27"/>
    <w:rsid w:val="00AE47FE"/>
    <w:rsid w:val="00AE5A68"/>
    <w:rsid w:val="00AF0DA6"/>
    <w:rsid w:val="00AF1C72"/>
    <w:rsid w:val="00AF22E1"/>
    <w:rsid w:val="00AF3266"/>
    <w:rsid w:val="00AF59DD"/>
    <w:rsid w:val="00B00045"/>
    <w:rsid w:val="00B01C93"/>
    <w:rsid w:val="00B04D80"/>
    <w:rsid w:val="00B058AA"/>
    <w:rsid w:val="00B10118"/>
    <w:rsid w:val="00B12DEE"/>
    <w:rsid w:val="00B15DA2"/>
    <w:rsid w:val="00B17731"/>
    <w:rsid w:val="00B204B0"/>
    <w:rsid w:val="00B20738"/>
    <w:rsid w:val="00B22349"/>
    <w:rsid w:val="00B24D42"/>
    <w:rsid w:val="00B25040"/>
    <w:rsid w:val="00B259F7"/>
    <w:rsid w:val="00B301E9"/>
    <w:rsid w:val="00B31565"/>
    <w:rsid w:val="00B3510E"/>
    <w:rsid w:val="00B35DA9"/>
    <w:rsid w:val="00B406E2"/>
    <w:rsid w:val="00B43719"/>
    <w:rsid w:val="00B4383E"/>
    <w:rsid w:val="00B43B78"/>
    <w:rsid w:val="00B43BBB"/>
    <w:rsid w:val="00B4635F"/>
    <w:rsid w:val="00B4675F"/>
    <w:rsid w:val="00B50570"/>
    <w:rsid w:val="00B52997"/>
    <w:rsid w:val="00B531D2"/>
    <w:rsid w:val="00B5337A"/>
    <w:rsid w:val="00B53610"/>
    <w:rsid w:val="00B54CAE"/>
    <w:rsid w:val="00B555A2"/>
    <w:rsid w:val="00B61BFC"/>
    <w:rsid w:val="00B62037"/>
    <w:rsid w:val="00B63E79"/>
    <w:rsid w:val="00B64A42"/>
    <w:rsid w:val="00B6664C"/>
    <w:rsid w:val="00B66828"/>
    <w:rsid w:val="00B71947"/>
    <w:rsid w:val="00B730A5"/>
    <w:rsid w:val="00B73AAA"/>
    <w:rsid w:val="00B7501B"/>
    <w:rsid w:val="00B76827"/>
    <w:rsid w:val="00B770DB"/>
    <w:rsid w:val="00B7717F"/>
    <w:rsid w:val="00B81650"/>
    <w:rsid w:val="00B8213B"/>
    <w:rsid w:val="00B90717"/>
    <w:rsid w:val="00B91DF4"/>
    <w:rsid w:val="00B94A30"/>
    <w:rsid w:val="00B95382"/>
    <w:rsid w:val="00B97AC7"/>
    <w:rsid w:val="00B97D07"/>
    <w:rsid w:val="00B97E21"/>
    <w:rsid w:val="00BA0A0C"/>
    <w:rsid w:val="00BA0AE5"/>
    <w:rsid w:val="00BA0C12"/>
    <w:rsid w:val="00BA4D80"/>
    <w:rsid w:val="00BB4443"/>
    <w:rsid w:val="00BB6B1A"/>
    <w:rsid w:val="00BC315E"/>
    <w:rsid w:val="00BC71A2"/>
    <w:rsid w:val="00BD24B3"/>
    <w:rsid w:val="00BD4DA9"/>
    <w:rsid w:val="00BD5D15"/>
    <w:rsid w:val="00BD6124"/>
    <w:rsid w:val="00BD6937"/>
    <w:rsid w:val="00BD6FC2"/>
    <w:rsid w:val="00BE0369"/>
    <w:rsid w:val="00BE3ADB"/>
    <w:rsid w:val="00BE3FDC"/>
    <w:rsid w:val="00BE42BB"/>
    <w:rsid w:val="00BE4E57"/>
    <w:rsid w:val="00BE513B"/>
    <w:rsid w:val="00BF09C3"/>
    <w:rsid w:val="00BF1323"/>
    <w:rsid w:val="00BF4B74"/>
    <w:rsid w:val="00BF4EBD"/>
    <w:rsid w:val="00BF5469"/>
    <w:rsid w:val="00BF6423"/>
    <w:rsid w:val="00BF694E"/>
    <w:rsid w:val="00BF6F34"/>
    <w:rsid w:val="00BF7EC3"/>
    <w:rsid w:val="00C0002F"/>
    <w:rsid w:val="00C0022B"/>
    <w:rsid w:val="00C0054D"/>
    <w:rsid w:val="00C13341"/>
    <w:rsid w:val="00C133A4"/>
    <w:rsid w:val="00C1579B"/>
    <w:rsid w:val="00C17C78"/>
    <w:rsid w:val="00C204A3"/>
    <w:rsid w:val="00C22000"/>
    <w:rsid w:val="00C23D4D"/>
    <w:rsid w:val="00C2444D"/>
    <w:rsid w:val="00C2585C"/>
    <w:rsid w:val="00C25DAD"/>
    <w:rsid w:val="00C262DC"/>
    <w:rsid w:val="00C30E94"/>
    <w:rsid w:val="00C315B3"/>
    <w:rsid w:val="00C320DF"/>
    <w:rsid w:val="00C337DD"/>
    <w:rsid w:val="00C33A06"/>
    <w:rsid w:val="00C40B6D"/>
    <w:rsid w:val="00C42A07"/>
    <w:rsid w:val="00C45390"/>
    <w:rsid w:val="00C472E2"/>
    <w:rsid w:val="00C475FE"/>
    <w:rsid w:val="00C5381A"/>
    <w:rsid w:val="00C55CF8"/>
    <w:rsid w:val="00C56591"/>
    <w:rsid w:val="00C61512"/>
    <w:rsid w:val="00C63279"/>
    <w:rsid w:val="00C64C14"/>
    <w:rsid w:val="00C66C4C"/>
    <w:rsid w:val="00C6725D"/>
    <w:rsid w:val="00C70803"/>
    <w:rsid w:val="00C72829"/>
    <w:rsid w:val="00C72E1F"/>
    <w:rsid w:val="00C73C05"/>
    <w:rsid w:val="00C77948"/>
    <w:rsid w:val="00C81F01"/>
    <w:rsid w:val="00C82089"/>
    <w:rsid w:val="00C84986"/>
    <w:rsid w:val="00C84CFF"/>
    <w:rsid w:val="00C8643E"/>
    <w:rsid w:val="00C87235"/>
    <w:rsid w:val="00C90AC1"/>
    <w:rsid w:val="00C91302"/>
    <w:rsid w:val="00C91380"/>
    <w:rsid w:val="00C94609"/>
    <w:rsid w:val="00C957C7"/>
    <w:rsid w:val="00C96CD2"/>
    <w:rsid w:val="00CA0070"/>
    <w:rsid w:val="00CA081F"/>
    <w:rsid w:val="00CA20EC"/>
    <w:rsid w:val="00CA411B"/>
    <w:rsid w:val="00CA4451"/>
    <w:rsid w:val="00CA7CF0"/>
    <w:rsid w:val="00CB7B09"/>
    <w:rsid w:val="00CC0A7F"/>
    <w:rsid w:val="00CC2162"/>
    <w:rsid w:val="00CC5070"/>
    <w:rsid w:val="00CD013B"/>
    <w:rsid w:val="00CD338A"/>
    <w:rsid w:val="00CE068D"/>
    <w:rsid w:val="00CE700A"/>
    <w:rsid w:val="00CE7C9D"/>
    <w:rsid w:val="00CF0A43"/>
    <w:rsid w:val="00CF0BEE"/>
    <w:rsid w:val="00CF158F"/>
    <w:rsid w:val="00CF358A"/>
    <w:rsid w:val="00CF5FC0"/>
    <w:rsid w:val="00CF61A9"/>
    <w:rsid w:val="00D03863"/>
    <w:rsid w:val="00D04ACE"/>
    <w:rsid w:val="00D06DF3"/>
    <w:rsid w:val="00D103F2"/>
    <w:rsid w:val="00D1072E"/>
    <w:rsid w:val="00D1092F"/>
    <w:rsid w:val="00D111DC"/>
    <w:rsid w:val="00D153ED"/>
    <w:rsid w:val="00D1698D"/>
    <w:rsid w:val="00D20AB2"/>
    <w:rsid w:val="00D20DB6"/>
    <w:rsid w:val="00D23674"/>
    <w:rsid w:val="00D24A26"/>
    <w:rsid w:val="00D300B4"/>
    <w:rsid w:val="00D32492"/>
    <w:rsid w:val="00D3510A"/>
    <w:rsid w:val="00D35724"/>
    <w:rsid w:val="00D41603"/>
    <w:rsid w:val="00D47529"/>
    <w:rsid w:val="00D4776E"/>
    <w:rsid w:val="00D5331B"/>
    <w:rsid w:val="00D575A2"/>
    <w:rsid w:val="00D6368D"/>
    <w:rsid w:val="00D703BC"/>
    <w:rsid w:val="00D76C35"/>
    <w:rsid w:val="00D82B84"/>
    <w:rsid w:val="00D832E8"/>
    <w:rsid w:val="00D833A3"/>
    <w:rsid w:val="00D84486"/>
    <w:rsid w:val="00D847BC"/>
    <w:rsid w:val="00D850EF"/>
    <w:rsid w:val="00D87737"/>
    <w:rsid w:val="00D87C0A"/>
    <w:rsid w:val="00D87E27"/>
    <w:rsid w:val="00D932E2"/>
    <w:rsid w:val="00D934EE"/>
    <w:rsid w:val="00D9387D"/>
    <w:rsid w:val="00D95175"/>
    <w:rsid w:val="00D960B7"/>
    <w:rsid w:val="00DA35FA"/>
    <w:rsid w:val="00DA4A69"/>
    <w:rsid w:val="00DA4ED1"/>
    <w:rsid w:val="00DA57AD"/>
    <w:rsid w:val="00DB04C5"/>
    <w:rsid w:val="00DB263F"/>
    <w:rsid w:val="00DB4D18"/>
    <w:rsid w:val="00DB660D"/>
    <w:rsid w:val="00DB6B08"/>
    <w:rsid w:val="00DB72F5"/>
    <w:rsid w:val="00DC0F26"/>
    <w:rsid w:val="00DC1292"/>
    <w:rsid w:val="00DC25EF"/>
    <w:rsid w:val="00DC394B"/>
    <w:rsid w:val="00DC4F96"/>
    <w:rsid w:val="00DC5272"/>
    <w:rsid w:val="00DC7677"/>
    <w:rsid w:val="00DD050E"/>
    <w:rsid w:val="00DD1744"/>
    <w:rsid w:val="00DD4B7C"/>
    <w:rsid w:val="00DD5457"/>
    <w:rsid w:val="00DD713C"/>
    <w:rsid w:val="00DD7727"/>
    <w:rsid w:val="00DE24D7"/>
    <w:rsid w:val="00DE5FF7"/>
    <w:rsid w:val="00DE6952"/>
    <w:rsid w:val="00DF15C0"/>
    <w:rsid w:val="00DF27A2"/>
    <w:rsid w:val="00DF2836"/>
    <w:rsid w:val="00DF304A"/>
    <w:rsid w:val="00DF72D8"/>
    <w:rsid w:val="00E00742"/>
    <w:rsid w:val="00E023FE"/>
    <w:rsid w:val="00E039AC"/>
    <w:rsid w:val="00E04CFA"/>
    <w:rsid w:val="00E07AFE"/>
    <w:rsid w:val="00E10976"/>
    <w:rsid w:val="00E11C58"/>
    <w:rsid w:val="00E126A5"/>
    <w:rsid w:val="00E227B6"/>
    <w:rsid w:val="00E2692C"/>
    <w:rsid w:val="00E27480"/>
    <w:rsid w:val="00E30D85"/>
    <w:rsid w:val="00E365C2"/>
    <w:rsid w:val="00E37D51"/>
    <w:rsid w:val="00E408AC"/>
    <w:rsid w:val="00E45EC3"/>
    <w:rsid w:val="00E461C2"/>
    <w:rsid w:val="00E46B1C"/>
    <w:rsid w:val="00E46DC3"/>
    <w:rsid w:val="00E5025A"/>
    <w:rsid w:val="00E5292C"/>
    <w:rsid w:val="00E53AF3"/>
    <w:rsid w:val="00E60874"/>
    <w:rsid w:val="00E60995"/>
    <w:rsid w:val="00E64799"/>
    <w:rsid w:val="00E67115"/>
    <w:rsid w:val="00E708A5"/>
    <w:rsid w:val="00E742EB"/>
    <w:rsid w:val="00E7650B"/>
    <w:rsid w:val="00E81631"/>
    <w:rsid w:val="00E81FD5"/>
    <w:rsid w:val="00E84C6C"/>
    <w:rsid w:val="00E853A9"/>
    <w:rsid w:val="00E909F3"/>
    <w:rsid w:val="00E91168"/>
    <w:rsid w:val="00E92E78"/>
    <w:rsid w:val="00E94363"/>
    <w:rsid w:val="00E948BE"/>
    <w:rsid w:val="00E95059"/>
    <w:rsid w:val="00EA06CF"/>
    <w:rsid w:val="00EA2012"/>
    <w:rsid w:val="00EA2B9A"/>
    <w:rsid w:val="00EA2C4B"/>
    <w:rsid w:val="00EA6B8F"/>
    <w:rsid w:val="00EA75C8"/>
    <w:rsid w:val="00EB05C5"/>
    <w:rsid w:val="00EB418E"/>
    <w:rsid w:val="00EC354C"/>
    <w:rsid w:val="00EC355E"/>
    <w:rsid w:val="00EC7233"/>
    <w:rsid w:val="00EC74FC"/>
    <w:rsid w:val="00EC7603"/>
    <w:rsid w:val="00ED04FA"/>
    <w:rsid w:val="00ED2F2F"/>
    <w:rsid w:val="00ED3B02"/>
    <w:rsid w:val="00ED4A42"/>
    <w:rsid w:val="00ED5D78"/>
    <w:rsid w:val="00ED7652"/>
    <w:rsid w:val="00EE00E3"/>
    <w:rsid w:val="00EE659F"/>
    <w:rsid w:val="00EE6D4D"/>
    <w:rsid w:val="00EE6DA5"/>
    <w:rsid w:val="00EE7D41"/>
    <w:rsid w:val="00EE7ECB"/>
    <w:rsid w:val="00EF38AF"/>
    <w:rsid w:val="00EF567E"/>
    <w:rsid w:val="00EF7B8A"/>
    <w:rsid w:val="00F006DD"/>
    <w:rsid w:val="00F019C2"/>
    <w:rsid w:val="00F0476D"/>
    <w:rsid w:val="00F05CD3"/>
    <w:rsid w:val="00F1231C"/>
    <w:rsid w:val="00F14C22"/>
    <w:rsid w:val="00F2055F"/>
    <w:rsid w:val="00F21D9F"/>
    <w:rsid w:val="00F22C6B"/>
    <w:rsid w:val="00F24B36"/>
    <w:rsid w:val="00F25311"/>
    <w:rsid w:val="00F279B6"/>
    <w:rsid w:val="00F307BE"/>
    <w:rsid w:val="00F358DE"/>
    <w:rsid w:val="00F438B7"/>
    <w:rsid w:val="00F44413"/>
    <w:rsid w:val="00F44B44"/>
    <w:rsid w:val="00F45A34"/>
    <w:rsid w:val="00F45FFD"/>
    <w:rsid w:val="00F46220"/>
    <w:rsid w:val="00F46F5C"/>
    <w:rsid w:val="00F47C4B"/>
    <w:rsid w:val="00F50D0A"/>
    <w:rsid w:val="00F5151D"/>
    <w:rsid w:val="00F53B85"/>
    <w:rsid w:val="00F53EAA"/>
    <w:rsid w:val="00F53FE8"/>
    <w:rsid w:val="00F54AE2"/>
    <w:rsid w:val="00F56BA8"/>
    <w:rsid w:val="00F6139B"/>
    <w:rsid w:val="00F61B25"/>
    <w:rsid w:val="00F62BB2"/>
    <w:rsid w:val="00F636F7"/>
    <w:rsid w:val="00F64D0A"/>
    <w:rsid w:val="00F64D98"/>
    <w:rsid w:val="00F65EA1"/>
    <w:rsid w:val="00F6625C"/>
    <w:rsid w:val="00F66AD7"/>
    <w:rsid w:val="00F7074A"/>
    <w:rsid w:val="00F72A6E"/>
    <w:rsid w:val="00F742CB"/>
    <w:rsid w:val="00F7567D"/>
    <w:rsid w:val="00F7711E"/>
    <w:rsid w:val="00F81906"/>
    <w:rsid w:val="00F8343E"/>
    <w:rsid w:val="00F8444E"/>
    <w:rsid w:val="00F84B39"/>
    <w:rsid w:val="00F91999"/>
    <w:rsid w:val="00F91E2D"/>
    <w:rsid w:val="00F94357"/>
    <w:rsid w:val="00F9490F"/>
    <w:rsid w:val="00F9710A"/>
    <w:rsid w:val="00F9710E"/>
    <w:rsid w:val="00F97882"/>
    <w:rsid w:val="00FA006F"/>
    <w:rsid w:val="00FA3F6E"/>
    <w:rsid w:val="00FA5C86"/>
    <w:rsid w:val="00FB1CFC"/>
    <w:rsid w:val="00FB1DE0"/>
    <w:rsid w:val="00FB1E6D"/>
    <w:rsid w:val="00FB1F6E"/>
    <w:rsid w:val="00FB3F68"/>
    <w:rsid w:val="00FB5167"/>
    <w:rsid w:val="00FB6744"/>
    <w:rsid w:val="00FB7138"/>
    <w:rsid w:val="00FC2EA2"/>
    <w:rsid w:val="00FC3535"/>
    <w:rsid w:val="00FC641A"/>
    <w:rsid w:val="00FC7F96"/>
    <w:rsid w:val="00FD01B3"/>
    <w:rsid w:val="00FD0441"/>
    <w:rsid w:val="00FD50EF"/>
    <w:rsid w:val="00FD5D10"/>
    <w:rsid w:val="00FD6BBE"/>
    <w:rsid w:val="00FE36E1"/>
    <w:rsid w:val="00FE3DCC"/>
    <w:rsid w:val="00FE4F1B"/>
    <w:rsid w:val="00FE57EB"/>
    <w:rsid w:val="00FE6A64"/>
    <w:rsid w:val="00FF029E"/>
    <w:rsid w:val="00FF04C8"/>
    <w:rsid w:val="00FF1B4E"/>
    <w:rsid w:val="00FF5D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617C23-C64B-4E73-9A70-6C2E1E86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2A"/>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B3AA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B3AA8"/>
    <w:rPr>
      <w:rFonts w:ascii="Tahoma" w:hAnsi="Tahoma" w:cs="Tahoma"/>
      <w:sz w:val="16"/>
      <w:szCs w:val="16"/>
    </w:rPr>
  </w:style>
  <w:style w:type="paragraph" w:styleId="Topptekst">
    <w:name w:val="header"/>
    <w:basedOn w:val="Normal"/>
    <w:link w:val="TopptekstTegn"/>
    <w:uiPriority w:val="99"/>
    <w:semiHidden/>
    <w:unhideWhenUsed/>
    <w:rsid w:val="005819F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5819F0"/>
  </w:style>
  <w:style w:type="paragraph" w:styleId="Bunntekst">
    <w:name w:val="footer"/>
    <w:basedOn w:val="Normal"/>
    <w:link w:val="BunntekstTegn"/>
    <w:uiPriority w:val="99"/>
    <w:unhideWhenUsed/>
    <w:rsid w:val="005819F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819F0"/>
  </w:style>
  <w:style w:type="table" w:styleId="Tabellrutenett">
    <w:name w:val="Table Grid"/>
    <w:basedOn w:val="Vanligtabell"/>
    <w:uiPriority w:val="59"/>
    <w:rsid w:val="00D1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B259F7"/>
    <w:pPr>
      <w:ind w:left="720"/>
      <w:contextualSpacing/>
    </w:pPr>
  </w:style>
  <w:style w:type="character" w:styleId="Hyperkobling">
    <w:name w:val="Hyperlink"/>
    <w:basedOn w:val="Standardskriftforavsnitt"/>
    <w:uiPriority w:val="99"/>
    <w:unhideWhenUsed/>
    <w:rsid w:val="00B259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resse.no/Etisk-regelverk/Vaer-Varsom-plakaten" TargetMode="External"/><Relationship Id="rId18" Type="http://schemas.openxmlformats.org/officeDocument/2006/relationships/hyperlink" Target="https://intranett.ntfk.no/vgsolevig/Dokumentbibliotek%20for%20Ole%20Vig%20videregende%20skole/Etiske%20retningslinjer%20for%20ansatte%20og%20folkevalgte%20i%20NTFK%202009.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startsiden.no/nettguide/nyheter/lokalnytt/lokalnyheter_-_nord-trondelag/" TargetMode="External"/><Relationship Id="rId2" Type="http://schemas.openxmlformats.org/officeDocument/2006/relationships/customXml" Target="../customXml/item2.xml"/><Relationship Id="rId16" Type="http://schemas.openxmlformats.org/officeDocument/2006/relationships/hyperlink" Target="http://medienorge.uib.no/?cat=statistikk&amp;page=avis&amp;queryID=1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www.sprakradet.no/nb-NO/Klarsprak/sprakhjelp/Skriverad/"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ovdata.no/all/nl-20060519-016.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n.solvang\Desktop\Mal_Forsidemal_Kommunikasj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78805C90220C45BFD05D2845FA63B6" ma:contentTypeVersion="3" ma:contentTypeDescription="Opprett et nytt dokument." ma:contentTypeScope="" ma:versionID="7a8ba638591efdfc9d55964175e89804">
  <xsd:schema xmlns:xsd="http://www.w3.org/2001/XMLSchema" xmlns:xs="http://www.w3.org/2001/XMLSchema" xmlns:p="http://schemas.microsoft.com/office/2006/metadata/properties" xmlns:ns1="http://schemas.microsoft.com/sharepoint/v3" xmlns:ns2="1b61268b-4241-49b5-8a63-7e321b937e77" targetNamespace="http://schemas.microsoft.com/office/2006/metadata/properties" ma:root="true" ma:fieldsID="ec3ec821af0a7ec31fc741bd1f435741" ns1:_="" ns2:_="">
    <xsd:import namespace="http://schemas.microsoft.com/sharepoint/v3"/>
    <xsd:import namespace="1b61268b-4241-49b5-8a63-7e321b937e77"/>
    <xsd:element name="properties">
      <xsd:complexType>
        <xsd:sequence>
          <xsd:element name="documentManagement">
            <xsd:complexType>
              <xsd:all>
                <xsd:element ref="ns1:PublishingStartDate" minOccurs="0"/>
                <xsd:element ref="ns1:PublishingExpirationDate" minOccurs="0"/>
                <xsd:element ref="ns2:Katego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internalName="PublishingStartDate">
      <xsd:simpleType>
        <xsd:restriction base="dms:Unknown"/>
      </xsd:simpleType>
    </xsd:element>
    <xsd:element name="PublishingExpirationDate" ma:index="9" nillable="true" ma:displayName="Planlagt Sluttdato"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1268b-4241-49b5-8a63-7e321b937e77" elementFormDefault="qualified">
    <xsd:import namespace="http://schemas.microsoft.com/office/2006/documentManagement/types"/>
    <xsd:import namespace="http://schemas.microsoft.com/office/infopath/2007/PartnerControls"/>
    <xsd:element name="Kategori" ma:index="11" nillable="true" ma:displayName="Kategori" ma:list="{c09eb43b-2345-4e7a-a268-8e134122e3e6}" ma:internalName="Kategori" ma:showField="Title" ma:web="713d92a8-9a3e-433b-80b7-44603481a94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Kategori xmlns="1b61268b-4241-49b5-8a63-7e321b937e77" xsi:nil="true"/>
  </documentManagement>
</p:properties>
</file>

<file path=customXml/itemProps1.xml><?xml version="1.0" encoding="utf-8"?>
<ds:datastoreItem xmlns:ds="http://schemas.openxmlformats.org/officeDocument/2006/customXml" ds:itemID="{A4D9CBF0-8611-4319-A836-B35901817147}">
  <ds:schemaRefs>
    <ds:schemaRef ds:uri="http://schemas.microsoft.com/sharepoint/v3/contenttype/forms"/>
  </ds:schemaRefs>
</ds:datastoreItem>
</file>

<file path=customXml/itemProps2.xml><?xml version="1.0" encoding="utf-8"?>
<ds:datastoreItem xmlns:ds="http://schemas.openxmlformats.org/officeDocument/2006/customXml" ds:itemID="{7685BE78-2066-49E6-B202-2D364482C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1268b-4241-49b5-8a63-7e321b93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D7BF5-ABF6-4D69-920F-88377BA10567}">
  <ds:schemaRefs>
    <ds:schemaRef ds:uri="http://schemas.microsoft.com/office/2006/metadata/properties"/>
    <ds:schemaRef ds:uri="http://schemas.microsoft.com/sharepoint/v3"/>
    <ds:schemaRef ds:uri="1b61268b-4241-49b5-8a63-7e321b937e77"/>
  </ds:schemaRefs>
</ds:datastoreItem>
</file>

<file path=docProps/app.xml><?xml version="1.0" encoding="utf-8"?>
<Properties xmlns="http://schemas.openxmlformats.org/officeDocument/2006/extended-properties" xmlns:vt="http://schemas.openxmlformats.org/officeDocument/2006/docPropsVTypes">
  <Template>Mal_Forsidemal_Kommunikasjon</Template>
  <TotalTime>0</TotalTime>
  <Pages>1</Pages>
  <Words>1536</Words>
  <Characters>8141</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Kommunikasjonsavdelingen</vt:lpstr>
    </vt:vector>
  </TitlesOfParts>
  <Company>NTFK</Company>
  <LinksUpToDate>false</LinksUpToDate>
  <CharactersWithSpaces>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Kommunikasjonsavdelingen</dc:title>
  <dc:creator>elin.solvang</dc:creator>
  <cp:lastModifiedBy>Ole Jakob Hepsø</cp:lastModifiedBy>
  <cp:revision>3</cp:revision>
  <cp:lastPrinted>2011-11-10T13:26:00Z</cp:lastPrinted>
  <dcterms:created xsi:type="dcterms:W3CDTF">2014-12-03T12:03:00Z</dcterms:created>
  <dcterms:modified xsi:type="dcterms:W3CDTF">2014-12-03T12:03:00Z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0x010100E578805C90220C45BFD05D2845FA63B6</vt:lpwstr>
  </property>
  <property fmtid="{D5CDD505-2E9C-101B-9397-08002B2CF9AE}" pid="3" name="Order">
    <vt:r8>14900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