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EA" w:rsidRPr="009E0379" w:rsidRDefault="009E0379" w:rsidP="00026665">
      <w:pPr>
        <w:pStyle w:val="Tittel"/>
      </w:pPr>
      <w:r w:rsidRPr="009E0379">
        <w:t xml:space="preserve">Rutinebeskrivelse for </w:t>
      </w:r>
      <w:r w:rsidR="00097B2C">
        <w:t>dokumenthåndtering</w:t>
      </w:r>
      <w:r w:rsidR="003031FA">
        <w:t>en</w:t>
      </w:r>
      <w:r w:rsidRPr="009E0379">
        <w:t xml:space="preserve"> </w:t>
      </w:r>
      <w:r w:rsidR="00097B2C">
        <w:t xml:space="preserve">ved </w:t>
      </w:r>
      <w:r w:rsidRPr="009E0379">
        <w:t>grunnskolen i Kristiansund kommune</w:t>
      </w:r>
    </w:p>
    <w:p w:rsidR="006E50EA" w:rsidRDefault="006E50EA" w:rsidP="00026665"/>
    <w:p w:rsidR="006E50EA" w:rsidRPr="006E50EA" w:rsidRDefault="00BA63B1" w:rsidP="00BA63B1">
      <w:pPr>
        <w:pStyle w:val="Overskrift1"/>
      </w:pPr>
      <w:r>
        <w:t>Sentralt postmottak, p</w:t>
      </w:r>
      <w:r w:rsidR="00097B2C">
        <w:t>os</w:t>
      </w:r>
      <w:r w:rsidR="00EA4056">
        <w:t>tåpning og skanning ved enheten</w:t>
      </w:r>
    </w:p>
    <w:p w:rsidR="006E50EA" w:rsidRDefault="00DB4050" w:rsidP="00026665">
      <w:r>
        <w:t xml:space="preserve">Rådhuset har et sentralt postmottak hvor </w:t>
      </w:r>
      <w:r w:rsidR="006E50EA">
        <w:t xml:space="preserve">inngående </w:t>
      </w:r>
      <w:r w:rsidR="00EA4056">
        <w:t xml:space="preserve">fysisk </w:t>
      </w:r>
      <w:r w:rsidR="006E50EA">
        <w:t xml:space="preserve">post til </w:t>
      </w:r>
      <w:r>
        <w:t xml:space="preserve">skolene </w:t>
      </w:r>
      <w:r w:rsidR="00EA4056">
        <w:t xml:space="preserve">blir </w:t>
      </w:r>
      <w:r>
        <w:t>lagt uåpnet i enhetens posthylle.</w:t>
      </w:r>
    </w:p>
    <w:p w:rsidR="006E50EA" w:rsidRDefault="006A3287" w:rsidP="00026665">
      <w:r>
        <w:t>Enheten ved sekretær</w:t>
      </w:r>
      <w:r w:rsidR="006E50EA">
        <w:t xml:space="preserve"> </w:t>
      </w:r>
      <w:r w:rsidR="00C31A0D">
        <w:t xml:space="preserve">henter </w:t>
      </w:r>
      <w:r w:rsidR="00DB4050">
        <w:t>posten på Rådhuset</w:t>
      </w:r>
      <w:r w:rsidR="00BA63B1">
        <w:t>, posten åpnes på enhet</w:t>
      </w:r>
      <w:r>
        <w:t>en</w:t>
      </w:r>
      <w:r w:rsidR="00BA63B1">
        <w:t>,</w:t>
      </w:r>
      <w:r w:rsidR="004C732A">
        <w:t xml:space="preserve"> </w:t>
      </w:r>
      <w:r w:rsidR="00DB4050">
        <w:t>arkivverd</w:t>
      </w:r>
      <w:r w:rsidR="00BA63B1">
        <w:t>ige post blir så skannet inn</w:t>
      </w:r>
      <w:r w:rsidR="00DB4050">
        <w:t xml:space="preserve"> i kommunens sak/arkiv system.</w:t>
      </w:r>
    </w:p>
    <w:p w:rsidR="003D5C7D" w:rsidRPr="006A3287" w:rsidRDefault="003D5C7D" w:rsidP="00026665">
      <w:pPr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</w:pPr>
      <w:r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Arkivverdig dokumentasjon</w:t>
      </w:r>
      <w:r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>: dokumenter som er gjenstand for saksbehandling el</w:t>
      </w:r>
      <w:r w:rsidR="0001068D"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 xml:space="preserve">ler har verdi som dokumentasjon. </w:t>
      </w:r>
      <w:r w:rsidR="0001068D" w:rsidRPr="006A3287">
        <w:rPr>
          <w:rFonts w:ascii="Open Sans" w:hAnsi="Open Sans"/>
          <w:color w:val="3C3D48"/>
          <w:sz w:val="16"/>
          <w:szCs w:val="16"/>
        </w:rPr>
        <w:t xml:space="preserve">NB! Arkivverdig </w:t>
      </w:r>
      <w:r w:rsidR="0001068D" w:rsidRPr="006A3287">
        <w:rPr>
          <w:rFonts w:ascii="Open Sans" w:hAnsi="Open Sans"/>
          <w:bCs/>
          <w:color w:val="3C3D48"/>
          <w:sz w:val="16"/>
          <w:szCs w:val="16"/>
        </w:rPr>
        <w:t>epost og sms skal likestilles med ordinære brev</w:t>
      </w:r>
      <w:r w:rsidR="0001068D" w:rsidRPr="006A3287">
        <w:rPr>
          <w:rFonts w:ascii="Open Sans" w:hAnsi="Open Sans"/>
          <w:color w:val="3C3D48"/>
          <w:sz w:val="16"/>
          <w:szCs w:val="16"/>
        </w:rPr>
        <w:t>.</w:t>
      </w:r>
    </w:p>
    <w:p w:rsidR="00DB4050" w:rsidRPr="006A3287" w:rsidRDefault="00BA63B1" w:rsidP="00026665">
      <w:pPr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</w:pPr>
      <w:r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 xml:space="preserve">Arkivbegrensning / </w:t>
      </w:r>
      <w:r w:rsidR="003D5C7D" w:rsidRPr="006A3287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Ikke arkivverdig dokumentasjon</w:t>
      </w:r>
      <w:r w:rsidR="003D5C7D" w:rsidRPr="006A3287">
        <w:rPr>
          <w:rFonts w:ascii="Verdana" w:eastAsia="Times New Roman" w:hAnsi="Verdana" w:cs="Times New Roman"/>
          <w:color w:val="000000"/>
          <w:sz w:val="16"/>
          <w:szCs w:val="16"/>
          <w:lang w:eastAsia="nb-NO"/>
        </w:rPr>
        <w:t>: dokumenter som verken er gjenstand for saksbehandling eller har verdi som dokumentasjon (holdes utenfor el. fjernes fra arkivet).</w:t>
      </w:r>
    </w:p>
    <w:p w:rsidR="0086591D" w:rsidRDefault="0086591D" w:rsidP="00026665">
      <w:pPr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</w:p>
    <w:p w:rsidR="0001068D" w:rsidRDefault="00BF663B" w:rsidP="006A3287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Fra 1.</w:t>
      </w:r>
      <w:r w:rsidR="006A3287">
        <w:rPr>
          <w:rFonts w:eastAsia="Times New Roman"/>
          <w:lang w:eastAsia="nb-NO"/>
        </w:rPr>
        <w:t>1.2008 skal arkivene</w:t>
      </w:r>
      <w:r w:rsidR="00607AE7">
        <w:rPr>
          <w:rFonts w:eastAsia="Times New Roman"/>
          <w:lang w:eastAsia="nb-NO"/>
        </w:rPr>
        <w:t xml:space="preserve"> (elevarkiv og </w:t>
      </w:r>
      <w:proofErr w:type="spellStart"/>
      <w:r w:rsidR="00607AE7">
        <w:rPr>
          <w:rFonts w:eastAsia="Times New Roman"/>
          <w:lang w:eastAsia="nb-NO"/>
        </w:rPr>
        <w:t>saksarkiv</w:t>
      </w:r>
      <w:proofErr w:type="spellEnd"/>
      <w:r w:rsidR="00607AE7">
        <w:rPr>
          <w:rFonts w:eastAsia="Times New Roman"/>
          <w:lang w:eastAsia="nb-NO"/>
        </w:rPr>
        <w:t>)</w:t>
      </w:r>
      <w:r w:rsidR="006A3287">
        <w:rPr>
          <w:rFonts w:eastAsia="Times New Roman"/>
          <w:lang w:eastAsia="nb-NO"/>
        </w:rPr>
        <w:t xml:space="preserve"> ved s</w:t>
      </w:r>
      <w:r w:rsidR="00BA63B1">
        <w:rPr>
          <w:rFonts w:eastAsia="Times New Roman"/>
          <w:lang w:eastAsia="nb-NO"/>
        </w:rPr>
        <w:t>k</w:t>
      </w:r>
      <w:r w:rsidR="006A3287">
        <w:rPr>
          <w:rFonts w:eastAsia="Times New Roman"/>
          <w:lang w:eastAsia="nb-NO"/>
        </w:rPr>
        <w:t xml:space="preserve">olene i Kristiansund kommune være </w:t>
      </w:r>
      <w:r w:rsidR="00BA63B1">
        <w:rPr>
          <w:rFonts w:eastAsia="Times New Roman"/>
          <w:lang w:eastAsia="nb-NO"/>
        </w:rPr>
        <w:t>fullelektron</w:t>
      </w:r>
      <w:r w:rsidR="006A3287">
        <w:rPr>
          <w:rFonts w:eastAsia="Times New Roman"/>
          <w:lang w:eastAsia="nb-NO"/>
        </w:rPr>
        <w:t>i</w:t>
      </w:r>
      <w:r w:rsidR="00BA63B1">
        <w:rPr>
          <w:rFonts w:eastAsia="Times New Roman"/>
          <w:lang w:eastAsia="nb-NO"/>
        </w:rPr>
        <w:t>s</w:t>
      </w:r>
      <w:r w:rsidR="006A3287">
        <w:rPr>
          <w:rFonts w:eastAsia="Times New Roman"/>
          <w:lang w:eastAsia="nb-NO"/>
        </w:rPr>
        <w:t>ke.</w:t>
      </w:r>
      <w:r w:rsidR="00BA63B1">
        <w:rPr>
          <w:rFonts w:eastAsia="Times New Roman"/>
          <w:lang w:eastAsia="nb-NO"/>
        </w:rPr>
        <w:t xml:space="preserve"> Kommunen har et</w:t>
      </w:r>
      <w:r w:rsidR="00607AE7">
        <w:rPr>
          <w:rFonts w:eastAsia="Times New Roman"/>
          <w:lang w:eastAsia="nb-NO"/>
        </w:rPr>
        <w:t>t</w:t>
      </w:r>
      <w:r w:rsidR="00BA63B1">
        <w:rPr>
          <w:rFonts w:eastAsia="Times New Roman"/>
          <w:lang w:eastAsia="nb-NO"/>
        </w:rPr>
        <w:t xml:space="preserve"> felles sak/arkivsystem godkjent etter Norsk Arkivstandard.</w:t>
      </w:r>
    </w:p>
    <w:p w:rsidR="00CB66BE" w:rsidRPr="00CB66BE" w:rsidRDefault="00CB66BE" w:rsidP="00026665">
      <w:pPr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</w:p>
    <w:p w:rsidR="00CB66BE" w:rsidRDefault="00DA15E7" w:rsidP="00026665">
      <w:pPr>
        <w:rPr>
          <w:rFonts w:ascii="Open Sans" w:hAnsi="Open Sans"/>
          <w:bCs/>
          <w:color w:val="3C3D48"/>
          <w:sz w:val="21"/>
          <w:szCs w:val="21"/>
        </w:rPr>
      </w:pPr>
      <w:proofErr w:type="gramStart"/>
      <w:r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>Journalføringsrutiner  -</w:t>
      </w:r>
      <w:proofErr w:type="gramEnd"/>
      <w:r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 </w:t>
      </w:r>
      <w:r w:rsidR="00CB66BE"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 </w:t>
      </w:r>
      <w:r w:rsidR="00607AE7">
        <w:rPr>
          <w:rFonts w:ascii="Open Sans" w:hAnsi="Open Sans"/>
          <w:b/>
          <w:bCs/>
          <w:color w:val="3C3D48"/>
          <w:sz w:val="21"/>
          <w:szCs w:val="21"/>
          <w:u w:val="single"/>
        </w:rPr>
        <w:t>SKOLE</w:t>
      </w:r>
      <w:r w:rsidR="00CB66BE"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>SEKRETÆR</w:t>
      </w:r>
      <w:r w:rsidR="00CB66BE">
        <w:rPr>
          <w:rFonts w:ascii="Open Sans" w:hAnsi="Open Sans"/>
          <w:bCs/>
          <w:color w:val="3C3D48"/>
          <w:sz w:val="21"/>
          <w:szCs w:val="21"/>
        </w:rPr>
        <w:t>: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Skanner inn og journalfører arkivverdig arkivmateriale. Arkivverdig e-post og sms skal journalføres.</w:t>
      </w:r>
    </w:p>
    <w:p w:rsidR="00CB66BE" w:rsidRPr="00DA15E7" w:rsidRDefault="00CB66BE" w:rsidP="00026665">
      <w:pPr>
        <w:rPr>
          <w:rFonts w:ascii="Open Sans" w:hAnsi="Open Sans"/>
          <w:color w:val="3C3D48"/>
          <w:sz w:val="21"/>
          <w:szCs w:val="21"/>
        </w:rPr>
      </w:pPr>
      <w:r w:rsidRPr="00DA15E7">
        <w:rPr>
          <w:rFonts w:ascii="Open Sans" w:hAnsi="Open Sans"/>
          <w:color w:val="3C3D48"/>
          <w:sz w:val="21"/>
          <w:szCs w:val="21"/>
        </w:rPr>
        <w:t>Søk om det finnes tidligere sak på emnet.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Er det opprettet en saksmappe fra før, skal brevet skann</w:t>
      </w:r>
      <w:r w:rsidR="00DA15E7">
        <w:rPr>
          <w:rFonts w:ascii="Open Sans" w:hAnsi="Open Sans"/>
          <w:color w:val="3C3D48"/>
          <w:sz w:val="21"/>
          <w:szCs w:val="21"/>
        </w:rPr>
        <w:t>es direkte inn i saksmappen. D</w:t>
      </w:r>
      <w:r>
        <w:rPr>
          <w:rFonts w:ascii="Open Sans" w:hAnsi="Open Sans"/>
          <w:color w:val="3C3D48"/>
          <w:sz w:val="21"/>
          <w:szCs w:val="21"/>
        </w:rPr>
        <w:t>ersom det ikke er opprettet saksmappe fra før, opprettes ny saksmappe.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  <w:u w:val="single"/>
        </w:rPr>
      </w:pPr>
      <w:r>
        <w:rPr>
          <w:rFonts w:ascii="Open Sans" w:hAnsi="Open Sans"/>
          <w:color w:val="3C3D48"/>
          <w:sz w:val="21"/>
          <w:szCs w:val="21"/>
          <w:u w:val="single"/>
        </w:rPr>
        <w:t xml:space="preserve">Ved opprettelse av ny saksmappe påføres: 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- sakstittel</w:t>
      </w:r>
      <w:r>
        <w:rPr>
          <w:rFonts w:ascii="Open Sans" w:hAnsi="Open Sans"/>
          <w:color w:val="3C3D48"/>
          <w:sz w:val="21"/>
          <w:szCs w:val="21"/>
        </w:rPr>
        <w:br/>
        <w:t>- tilgangskode</w:t>
      </w:r>
      <w:r w:rsidR="00607AE7">
        <w:rPr>
          <w:rFonts w:ascii="Open Sans" w:hAnsi="Open Sans"/>
          <w:color w:val="3C3D48"/>
          <w:sz w:val="21"/>
          <w:szCs w:val="21"/>
        </w:rPr>
        <w:br/>
        <w:t>-</w:t>
      </w:r>
      <w:r>
        <w:rPr>
          <w:rFonts w:ascii="Open Sans" w:hAnsi="Open Sans"/>
          <w:color w:val="3C3D48"/>
          <w:sz w:val="21"/>
          <w:szCs w:val="21"/>
        </w:rPr>
        <w:t xml:space="preserve"> tilgangsgruppe (hvor nødvendig)</w:t>
      </w:r>
      <w:r>
        <w:rPr>
          <w:rFonts w:ascii="Open Sans" w:hAnsi="Open Sans"/>
          <w:color w:val="3C3D48"/>
          <w:sz w:val="21"/>
          <w:szCs w:val="21"/>
        </w:rPr>
        <w:br/>
        <w:t>- administrativ enhet/saksbehandler</w:t>
      </w:r>
      <w:r>
        <w:rPr>
          <w:rFonts w:ascii="Open Sans" w:hAnsi="Open Sans"/>
          <w:color w:val="3C3D48"/>
          <w:sz w:val="21"/>
          <w:szCs w:val="21"/>
        </w:rPr>
        <w:br/>
        <w:t>- klassering (personnummer / k-kode)</w:t>
      </w:r>
    </w:p>
    <w:p w:rsidR="008C7C21" w:rsidRPr="00DA15E7" w:rsidRDefault="008C7C21" w:rsidP="00026665">
      <w:pPr>
        <w:rPr>
          <w:rFonts w:ascii="Open Sans" w:hAnsi="Open Sans"/>
          <w:color w:val="3C3D48"/>
          <w:sz w:val="21"/>
          <w:szCs w:val="21"/>
          <w:u w:val="single"/>
        </w:rPr>
      </w:pPr>
      <w:r w:rsidRPr="00DA15E7">
        <w:rPr>
          <w:rFonts w:ascii="Open Sans" w:hAnsi="Open Sans"/>
          <w:color w:val="3C3D48"/>
          <w:sz w:val="21"/>
          <w:szCs w:val="21"/>
          <w:u w:val="single"/>
        </w:rPr>
        <w:t>Ved skan</w:t>
      </w:r>
      <w:r w:rsidR="004811FE">
        <w:rPr>
          <w:rFonts w:ascii="Open Sans" w:hAnsi="Open Sans"/>
          <w:color w:val="3C3D48"/>
          <w:sz w:val="21"/>
          <w:szCs w:val="21"/>
          <w:u w:val="single"/>
        </w:rPr>
        <w:t>n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ing </w:t>
      </w:r>
      <w:r w:rsidR="00812BD2"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/ import 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>av inngående post</w:t>
      </w:r>
      <w:r w:rsidR="00DA15E7"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 skal følgende påføres</w:t>
      </w:r>
      <w:r w:rsidRPr="00DA15E7">
        <w:rPr>
          <w:rFonts w:ascii="Open Sans" w:hAnsi="Open Sans"/>
          <w:color w:val="3C3D48"/>
          <w:sz w:val="21"/>
          <w:szCs w:val="21"/>
          <w:u w:val="single"/>
        </w:rPr>
        <w:t xml:space="preserve">: </w:t>
      </w:r>
    </w:p>
    <w:p w:rsidR="008C7C21" w:rsidRDefault="006A3287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saksbehandler (rektor/ inspektør)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dato</w:t>
      </w:r>
      <w:r>
        <w:rPr>
          <w:rFonts w:ascii="Open Sans" w:hAnsi="Open Sans"/>
          <w:color w:val="3C3D48"/>
          <w:sz w:val="21"/>
          <w:szCs w:val="21"/>
        </w:rPr>
        <w:br/>
        <w:t>- dokumenttittel</w:t>
      </w:r>
      <w:r>
        <w:rPr>
          <w:rFonts w:ascii="Open Sans" w:hAnsi="Open Sans"/>
          <w:color w:val="3C3D48"/>
          <w:sz w:val="21"/>
          <w:szCs w:val="21"/>
        </w:rPr>
        <w:br/>
      </w:r>
      <w:r>
        <w:rPr>
          <w:rFonts w:ascii="Open Sans" w:hAnsi="Open Sans"/>
          <w:color w:val="3C3D48"/>
          <w:sz w:val="21"/>
          <w:szCs w:val="21"/>
        </w:rPr>
        <w:lastRenderedPageBreak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avsender/mottaker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8C7C21">
        <w:rPr>
          <w:rFonts w:ascii="Open Sans" w:hAnsi="Open Sans"/>
          <w:color w:val="3C3D48"/>
          <w:sz w:val="21"/>
          <w:szCs w:val="21"/>
        </w:rPr>
        <w:t xml:space="preserve">utføre foreløpig offentlighetsvurdering (her må man huske å skjerme navn og personlige opplysninger i </w:t>
      </w:r>
      <w:proofErr w:type="gramStart"/>
      <w:r>
        <w:rPr>
          <w:rFonts w:ascii="Open Sans" w:hAnsi="Open Sans"/>
          <w:color w:val="3C3D48"/>
          <w:sz w:val="21"/>
          <w:szCs w:val="21"/>
        </w:rPr>
        <w:t xml:space="preserve">-  </w:t>
      </w:r>
      <w:r w:rsidR="00DA15E7">
        <w:rPr>
          <w:rFonts w:ascii="Open Sans" w:hAnsi="Open Sans"/>
          <w:color w:val="3C3D48"/>
          <w:sz w:val="21"/>
          <w:szCs w:val="21"/>
        </w:rPr>
        <w:t>dokument</w:t>
      </w:r>
      <w:r w:rsidR="008C7C21">
        <w:rPr>
          <w:rFonts w:ascii="Open Sans" w:hAnsi="Open Sans"/>
          <w:color w:val="3C3D48"/>
          <w:sz w:val="21"/>
          <w:szCs w:val="21"/>
        </w:rPr>
        <w:t>tittel</w:t>
      </w:r>
      <w:proofErr w:type="gramEnd"/>
      <w:r w:rsidR="008C7C21">
        <w:rPr>
          <w:rFonts w:ascii="Open Sans" w:hAnsi="Open Sans"/>
          <w:color w:val="3C3D48"/>
          <w:sz w:val="21"/>
          <w:szCs w:val="21"/>
        </w:rPr>
        <w:t xml:space="preserve"> og mottaker/avsender).</w:t>
      </w:r>
      <w:r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8C7C21">
        <w:rPr>
          <w:rFonts w:ascii="Open Sans" w:hAnsi="Open Sans"/>
          <w:color w:val="3C3D48"/>
          <w:sz w:val="21"/>
          <w:szCs w:val="21"/>
        </w:rPr>
        <w:t xml:space="preserve">kontrollere at </w:t>
      </w:r>
      <w:r w:rsidR="00DA15E7">
        <w:rPr>
          <w:rFonts w:ascii="Open Sans" w:hAnsi="Open Sans"/>
          <w:color w:val="3C3D48"/>
          <w:sz w:val="21"/>
          <w:szCs w:val="21"/>
        </w:rPr>
        <w:t>alle sidene i dokumentet har</w:t>
      </w:r>
      <w:r w:rsidR="00812BD2">
        <w:rPr>
          <w:rFonts w:ascii="Open Sans" w:hAnsi="Open Sans"/>
          <w:color w:val="3C3D48"/>
          <w:sz w:val="21"/>
          <w:szCs w:val="21"/>
        </w:rPr>
        <w:t xml:space="preserve"> blitt med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</w:p>
    <w:p w:rsidR="00DA15E7" w:rsidRPr="006A3287" w:rsidRDefault="00DA15E7" w:rsidP="00026665">
      <w:pPr>
        <w:rPr>
          <w:rFonts w:ascii="Open Sans" w:hAnsi="Open Sans"/>
          <w:b/>
          <w:color w:val="3C3D48"/>
          <w:sz w:val="21"/>
          <w:szCs w:val="21"/>
          <w:u w:val="single"/>
        </w:rPr>
      </w:pPr>
      <w:r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Journalføringsrutiner </w:t>
      </w:r>
      <w:proofErr w:type="gramStart"/>
      <w:r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- </w:t>
      </w:r>
      <w:r w:rsidR="00CB66BE"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 REKTOR</w:t>
      </w:r>
      <w:proofErr w:type="gramEnd"/>
      <w:r w:rsidR="00CB66BE" w:rsidRPr="006A3287">
        <w:rPr>
          <w:rFonts w:ascii="Open Sans" w:hAnsi="Open Sans"/>
          <w:b/>
          <w:bCs/>
          <w:color w:val="3C3D48"/>
          <w:sz w:val="21"/>
          <w:szCs w:val="21"/>
          <w:u w:val="single"/>
        </w:rPr>
        <w:t xml:space="preserve"> / INSPEKTØR</w:t>
      </w:r>
      <w:r w:rsidR="00CB66BE" w:rsidRPr="006A3287">
        <w:rPr>
          <w:rFonts w:ascii="Open Sans" w:hAnsi="Open Sans"/>
          <w:b/>
          <w:color w:val="3C3D48"/>
          <w:sz w:val="21"/>
          <w:szCs w:val="21"/>
          <w:u w:val="single"/>
        </w:rPr>
        <w:t>: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i/>
          <w:iCs/>
          <w:color w:val="3C3D48"/>
          <w:sz w:val="21"/>
          <w:szCs w:val="21"/>
        </w:rPr>
        <w:t>Inngående post</w:t>
      </w:r>
    </w:p>
    <w:p w:rsidR="00393118" w:rsidRDefault="00E07957" w:rsidP="00026665">
      <w:pPr>
        <w:rPr>
          <w:rFonts w:ascii="Open Sans" w:hAnsi="Open Sans"/>
          <w:i/>
          <w:iCs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daglig </w:t>
      </w:r>
      <w:proofErr w:type="gramStart"/>
      <w:r>
        <w:rPr>
          <w:rFonts w:ascii="Open Sans" w:hAnsi="Open Sans"/>
          <w:color w:val="3C3D48"/>
          <w:sz w:val="21"/>
          <w:szCs w:val="21"/>
        </w:rPr>
        <w:t>sjekke</w:t>
      </w:r>
      <w:proofErr w:type="gramEnd"/>
      <w:r>
        <w:rPr>
          <w:rFonts w:ascii="Open Sans" w:hAnsi="Open Sans"/>
          <w:color w:val="3C3D48"/>
          <w:sz w:val="21"/>
          <w:szCs w:val="21"/>
        </w:rPr>
        <w:t xml:space="preserve"> </w:t>
      </w:r>
      <w:r w:rsidR="00CB66BE">
        <w:rPr>
          <w:rFonts w:ascii="Open Sans" w:hAnsi="Open Sans"/>
          <w:color w:val="3C3D48"/>
          <w:sz w:val="21"/>
          <w:szCs w:val="21"/>
        </w:rPr>
        <w:t xml:space="preserve">"mine restanser" og "til orientering" </w:t>
      </w:r>
      <w:r w:rsidR="006A3287">
        <w:rPr>
          <w:rFonts w:ascii="Open Sans" w:hAnsi="Open Sans"/>
          <w:color w:val="3C3D48"/>
          <w:sz w:val="21"/>
          <w:szCs w:val="21"/>
        </w:rPr>
        <w:br/>
      </w:r>
      <w:r w:rsidR="00CB66BE">
        <w:rPr>
          <w:rFonts w:ascii="Open Sans" w:hAnsi="Open Sans"/>
          <w:color w:val="3C3D48"/>
          <w:sz w:val="21"/>
          <w:szCs w:val="21"/>
        </w:rPr>
        <w:t>- kontrollere at saks.- og journalopplysninger er rette, samt at de er knyttet til rett sak</w:t>
      </w:r>
      <w:r w:rsidR="00CB66BE">
        <w:rPr>
          <w:rFonts w:ascii="Open Sans" w:hAnsi="Open Sans"/>
          <w:color w:val="3C3D48"/>
          <w:sz w:val="21"/>
          <w:szCs w:val="21"/>
        </w:rPr>
        <w:br/>
        <w:t xml:space="preserve">- </w:t>
      </w:r>
      <w:r w:rsidR="00DA15E7">
        <w:rPr>
          <w:rFonts w:ascii="Open Sans" w:hAnsi="Open Sans"/>
          <w:color w:val="3C3D48"/>
          <w:sz w:val="21"/>
          <w:szCs w:val="21"/>
        </w:rPr>
        <w:t>utføre offentlighetsvurdering (</w:t>
      </w:r>
      <w:r w:rsidR="00CB66BE">
        <w:rPr>
          <w:rFonts w:ascii="Open Sans" w:hAnsi="Open Sans"/>
          <w:color w:val="3C3D48"/>
          <w:sz w:val="21"/>
          <w:szCs w:val="21"/>
        </w:rPr>
        <w:t xml:space="preserve">her må man huske å skjerme navn og personlige opplysninger i saks.- og </w:t>
      </w:r>
      <w:r w:rsidR="006A3287">
        <w:rPr>
          <w:rFonts w:ascii="Open Sans" w:hAnsi="Open Sans"/>
          <w:color w:val="3C3D48"/>
          <w:sz w:val="21"/>
          <w:szCs w:val="21"/>
        </w:rPr>
        <w:t xml:space="preserve">  </w:t>
      </w:r>
      <w:r w:rsidR="00CB66BE">
        <w:rPr>
          <w:rFonts w:ascii="Open Sans" w:hAnsi="Open Sans"/>
          <w:color w:val="3C3D48"/>
          <w:sz w:val="21"/>
          <w:szCs w:val="21"/>
        </w:rPr>
        <w:t>dokumenttittel og mottaker/avsender).</w:t>
      </w:r>
      <w:r w:rsidR="00CB66BE">
        <w:rPr>
          <w:rFonts w:ascii="Open Sans" w:hAnsi="Open Sans"/>
          <w:color w:val="3C3D48"/>
          <w:sz w:val="21"/>
          <w:szCs w:val="21"/>
        </w:rPr>
        <w:br/>
        <w:t xml:space="preserve">- Arkivverdige </w:t>
      </w:r>
      <w:r w:rsidR="00607AE7">
        <w:rPr>
          <w:rFonts w:ascii="Open Sans" w:hAnsi="Open Sans"/>
          <w:color w:val="3C3D48"/>
          <w:sz w:val="21"/>
          <w:szCs w:val="21"/>
        </w:rPr>
        <w:t xml:space="preserve">brev </w:t>
      </w:r>
      <w:r>
        <w:rPr>
          <w:rFonts w:ascii="Open Sans" w:hAnsi="Open Sans"/>
          <w:color w:val="3C3D48"/>
          <w:sz w:val="21"/>
          <w:szCs w:val="21"/>
        </w:rPr>
        <w:t xml:space="preserve">stilet direkte </w:t>
      </w:r>
      <w:r w:rsidR="00CB66BE">
        <w:rPr>
          <w:rFonts w:ascii="Open Sans" w:hAnsi="Open Sans"/>
          <w:color w:val="3C3D48"/>
          <w:sz w:val="21"/>
          <w:szCs w:val="21"/>
        </w:rPr>
        <w:t>til saksbehandler må</w:t>
      </w:r>
      <w:r>
        <w:rPr>
          <w:rFonts w:ascii="Open Sans" w:hAnsi="Open Sans"/>
          <w:color w:val="3C3D48"/>
          <w:sz w:val="21"/>
          <w:szCs w:val="21"/>
        </w:rPr>
        <w:t xml:space="preserve"> leveres sekretær for skanning</w:t>
      </w:r>
      <w:r w:rsidR="00CB66BE">
        <w:rPr>
          <w:rFonts w:ascii="Open Sans" w:hAnsi="Open Sans"/>
          <w:color w:val="3C3D48"/>
          <w:sz w:val="21"/>
          <w:szCs w:val="21"/>
        </w:rPr>
        <w:t xml:space="preserve">, arkivverdig e-post </w:t>
      </w:r>
      <w:r>
        <w:rPr>
          <w:rFonts w:ascii="Open Sans" w:hAnsi="Open Sans"/>
          <w:color w:val="3C3D48"/>
          <w:sz w:val="21"/>
          <w:szCs w:val="21"/>
        </w:rPr>
        <w:t>og sms skal journalføres i sakarkivsy</w:t>
      </w:r>
      <w:r w:rsidR="004811FE">
        <w:rPr>
          <w:rFonts w:ascii="Open Sans" w:hAnsi="Open Sans"/>
          <w:color w:val="3C3D48"/>
          <w:sz w:val="21"/>
          <w:szCs w:val="21"/>
        </w:rPr>
        <w:t>s</w:t>
      </w:r>
      <w:r>
        <w:rPr>
          <w:rFonts w:ascii="Open Sans" w:hAnsi="Open Sans"/>
          <w:color w:val="3C3D48"/>
          <w:sz w:val="21"/>
          <w:szCs w:val="21"/>
        </w:rPr>
        <w:t>temet</w:t>
      </w:r>
      <w:proofErr w:type="gramStart"/>
      <w:r w:rsidR="004811FE">
        <w:rPr>
          <w:rFonts w:ascii="Open Sans" w:hAnsi="Open Sans"/>
          <w:color w:val="3C3D48"/>
          <w:sz w:val="21"/>
          <w:szCs w:val="21"/>
        </w:rPr>
        <w:t xml:space="preserve"> </w:t>
      </w:r>
      <w:r>
        <w:rPr>
          <w:rFonts w:ascii="Open Sans" w:hAnsi="Open Sans"/>
          <w:color w:val="3C3D48"/>
          <w:sz w:val="21"/>
          <w:szCs w:val="21"/>
        </w:rPr>
        <w:t>(Epost impo</w:t>
      </w:r>
      <w:r w:rsidR="00393118">
        <w:rPr>
          <w:rFonts w:ascii="Open Sans" w:hAnsi="Open Sans"/>
          <w:color w:val="3C3D48"/>
          <w:sz w:val="21"/>
          <w:szCs w:val="21"/>
        </w:rPr>
        <w:t>rteres direk</w:t>
      </w:r>
      <w:r w:rsidR="004811FE">
        <w:rPr>
          <w:rFonts w:ascii="Open Sans" w:hAnsi="Open Sans"/>
          <w:color w:val="3C3D48"/>
          <w:sz w:val="21"/>
          <w:szCs w:val="21"/>
        </w:rPr>
        <w:t>te fra outlook/</w:t>
      </w:r>
      <w:r w:rsidR="00393118">
        <w:rPr>
          <w:rFonts w:ascii="Open Sans" w:hAnsi="Open Sans"/>
          <w:color w:val="3C3D48"/>
          <w:sz w:val="21"/>
          <w:szCs w:val="21"/>
        </w:rPr>
        <w:t xml:space="preserve">SMS – se rutiner i Arkivplan </w:t>
      </w:r>
      <w:hyperlink r:id="rId9" w:history="1">
        <w:r w:rsidR="00393118">
          <w:rPr>
            <w:rStyle w:val="Hyperkobling"/>
            <w:rFonts w:ascii="Open Sans" w:hAnsi="Open Sans"/>
            <w:sz w:val="21"/>
            <w:szCs w:val="21"/>
          </w:rPr>
          <w:t>journalføring SMS</w:t>
        </w:r>
      </w:hyperlink>
      <w:r w:rsidR="00393118">
        <w:rPr>
          <w:rFonts w:ascii="Open Sans" w:hAnsi="Open Sans"/>
          <w:color w:val="3C3D48"/>
          <w:sz w:val="21"/>
          <w:szCs w:val="21"/>
        </w:rPr>
        <w:t>.</w:t>
      </w:r>
      <w:proofErr w:type="gramEnd"/>
      <w:r w:rsidR="00393118">
        <w:rPr>
          <w:rFonts w:ascii="Open Sans" w:hAnsi="Open Sans"/>
          <w:color w:val="3C3D48"/>
          <w:sz w:val="21"/>
          <w:szCs w:val="21"/>
        </w:rPr>
        <w:br/>
      </w:r>
    </w:p>
    <w:p w:rsidR="00CB66BE" w:rsidRDefault="00786A9F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i/>
          <w:iCs/>
          <w:color w:val="3C3D48"/>
          <w:sz w:val="21"/>
          <w:szCs w:val="21"/>
        </w:rPr>
        <w:t>Utgående brev/epost og interne notat</w:t>
      </w:r>
    </w:p>
    <w:p w:rsidR="00786A9F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</w:t>
      </w:r>
      <w:r w:rsidR="00786A9F">
        <w:rPr>
          <w:rFonts w:ascii="Open Sans" w:hAnsi="Open Sans"/>
          <w:color w:val="3C3D48"/>
          <w:sz w:val="21"/>
          <w:szCs w:val="21"/>
        </w:rPr>
        <w:t xml:space="preserve">skal </w:t>
      </w:r>
      <w:r w:rsidR="00786A9F" w:rsidRPr="00786A9F">
        <w:rPr>
          <w:rFonts w:ascii="Open Sans" w:hAnsi="Open Sans"/>
          <w:i/>
          <w:color w:val="3C3D48"/>
          <w:sz w:val="21"/>
          <w:szCs w:val="21"/>
        </w:rPr>
        <w:t>produseres</w:t>
      </w:r>
      <w:r w:rsidR="00786A9F">
        <w:rPr>
          <w:rFonts w:ascii="Open Sans" w:hAnsi="Open Sans"/>
          <w:color w:val="3C3D48"/>
          <w:sz w:val="21"/>
          <w:szCs w:val="21"/>
        </w:rPr>
        <w:t xml:space="preserve"> i sakarkivsystemet - Metadata påføres journalposten (JP): innhold/tittel, mottaker, dokumentdato, evt. tilgangskode. NB. Husk skjerming av navn og p.nr.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- Saksbehandler skal svare i samme s</w:t>
      </w:r>
      <w:r w:rsidR="00786A9F">
        <w:rPr>
          <w:rFonts w:ascii="Open Sans" w:hAnsi="Open Sans"/>
          <w:color w:val="3C3D48"/>
          <w:sz w:val="21"/>
          <w:szCs w:val="21"/>
        </w:rPr>
        <w:t xml:space="preserve">ak som den inngående JP er ført, er JP svar på en annen JP avskrives/bevares den direkte. </w:t>
      </w:r>
    </w:p>
    <w:p w:rsidR="00CB66BE" w:rsidRDefault="00786A9F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 xml:space="preserve">- </w:t>
      </w:r>
      <w:r w:rsidR="00CB66BE">
        <w:rPr>
          <w:rFonts w:ascii="Open Sans" w:hAnsi="Open Sans"/>
          <w:color w:val="3C3D48"/>
          <w:sz w:val="21"/>
          <w:szCs w:val="21"/>
        </w:rPr>
        <w:t>Dersom det ikke er opprettet sak</w:t>
      </w:r>
      <w:r>
        <w:rPr>
          <w:rFonts w:ascii="Open Sans" w:hAnsi="Open Sans"/>
          <w:color w:val="3C3D48"/>
          <w:sz w:val="21"/>
          <w:szCs w:val="21"/>
        </w:rPr>
        <w:t>smappe</w:t>
      </w:r>
      <w:r w:rsidR="00CB66BE">
        <w:rPr>
          <w:rFonts w:ascii="Open Sans" w:hAnsi="Open Sans"/>
          <w:color w:val="3C3D48"/>
          <w:sz w:val="21"/>
          <w:szCs w:val="21"/>
        </w:rPr>
        <w:t xml:space="preserve"> fra</w:t>
      </w:r>
      <w:r>
        <w:rPr>
          <w:rFonts w:ascii="Open Sans" w:hAnsi="Open Sans"/>
          <w:color w:val="3C3D48"/>
          <w:sz w:val="21"/>
          <w:szCs w:val="21"/>
        </w:rPr>
        <w:t xml:space="preserve"> før, opprettes ny.</w:t>
      </w:r>
    </w:p>
    <w:p w:rsidR="00CB66BE" w:rsidRDefault="00CB66BE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- Når dokumentet</w:t>
      </w:r>
      <w:r w:rsidR="00786A9F">
        <w:rPr>
          <w:rFonts w:ascii="Open Sans" w:hAnsi="Open Sans"/>
          <w:color w:val="3C3D48"/>
          <w:sz w:val="21"/>
          <w:szCs w:val="21"/>
        </w:rPr>
        <w:t>/JP</w:t>
      </w:r>
      <w:r>
        <w:rPr>
          <w:rFonts w:ascii="Open Sans" w:hAnsi="Open Sans"/>
          <w:color w:val="3C3D48"/>
          <w:sz w:val="21"/>
          <w:szCs w:val="21"/>
        </w:rPr>
        <w:t xml:space="preserve"> </w:t>
      </w:r>
      <w:r w:rsidR="00393118">
        <w:rPr>
          <w:rFonts w:ascii="Open Sans" w:hAnsi="Open Sans"/>
          <w:color w:val="3C3D48"/>
          <w:sz w:val="21"/>
          <w:szCs w:val="21"/>
        </w:rPr>
        <w:t xml:space="preserve">er ferdig </w:t>
      </w:r>
      <w:r>
        <w:rPr>
          <w:rFonts w:ascii="Open Sans" w:hAnsi="Open Sans"/>
          <w:color w:val="3C3D48"/>
          <w:sz w:val="21"/>
          <w:szCs w:val="21"/>
        </w:rPr>
        <w:t xml:space="preserve">skal </w:t>
      </w:r>
      <w:r w:rsidR="00393118">
        <w:rPr>
          <w:rFonts w:ascii="Open Sans" w:hAnsi="Open Sans"/>
          <w:color w:val="3C3D48"/>
          <w:sz w:val="21"/>
          <w:szCs w:val="21"/>
        </w:rPr>
        <w:t xml:space="preserve">dokumentet settes i </w:t>
      </w:r>
      <w:r>
        <w:rPr>
          <w:rFonts w:ascii="Open Sans" w:hAnsi="Open Sans"/>
          <w:color w:val="3C3D48"/>
          <w:sz w:val="21"/>
          <w:szCs w:val="21"/>
        </w:rPr>
        <w:t>status F.</w:t>
      </w:r>
    </w:p>
    <w:p w:rsidR="006A3287" w:rsidRDefault="006A3287" w:rsidP="006A3287">
      <w:pPr>
        <w:rPr>
          <w:rFonts w:ascii="Open Sans" w:hAnsi="Open Sans"/>
          <w:color w:val="3C3D48"/>
          <w:sz w:val="21"/>
          <w:szCs w:val="21"/>
        </w:rPr>
      </w:pPr>
    </w:p>
    <w:p w:rsidR="00194C8B" w:rsidRPr="006A3287" w:rsidRDefault="006A3287" w:rsidP="006A3287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Diverse:</w:t>
      </w:r>
      <w:r>
        <w:rPr>
          <w:rFonts w:ascii="Open Sans" w:hAnsi="Open Sans"/>
          <w:color w:val="3C3D48"/>
          <w:sz w:val="21"/>
          <w:szCs w:val="21"/>
        </w:rPr>
        <w:br/>
        <w:t>-</w:t>
      </w:r>
      <w:r w:rsidRPr="006A3287">
        <w:rPr>
          <w:rFonts w:ascii="Open Sans" w:hAnsi="Open Sans"/>
          <w:color w:val="3C3D48"/>
          <w:sz w:val="21"/>
          <w:szCs w:val="21"/>
        </w:rPr>
        <w:t>Avskrive restanser /ube</w:t>
      </w:r>
      <w:r w:rsidR="00B105F4">
        <w:rPr>
          <w:rFonts w:ascii="Open Sans" w:hAnsi="Open Sans"/>
          <w:color w:val="3C3D48"/>
          <w:sz w:val="21"/>
          <w:szCs w:val="21"/>
        </w:rPr>
        <w:t>svarte brev i sakarkivsystemet</w:t>
      </w:r>
      <w:r w:rsidR="00194C8B">
        <w:rPr>
          <w:rFonts w:ascii="Open Sans" w:hAnsi="Open Sans"/>
          <w:color w:val="3C3D48"/>
          <w:sz w:val="21"/>
          <w:szCs w:val="21"/>
        </w:rPr>
        <w:br/>
      </w:r>
      <w:r w:rsidR="00B105F4">
        <w:rPr>
          <w:rFonts w:ascii="Open Sans" w:hAnsi="Open Sans"/>
          <w:color w:val="3C3D48"/>
          <w:sz w:val="21"/>
          <w:szCs w:val="21"/>
        </w:rPr>
        <w:t>-</w:t>
      </w:r>
      <w:r w:rsidR="007A15E7">
        <w:rPr>
          <w:rFonts w:ascii="Open Sans" w:hAnsi="Open Sans"/>
          <w:color w:val="3C3D48"/>
          <w:sz w:val="21"/>
          <w:szCs w:val="21"/>
        </w:rPr>
        <w:t xml:space="preserve">Når en saksmappe </w:t>
      </w:r>
      <w:r w:rsidR="00194C8B">
        <w:rPr>
          <w:rFonts w:ascii="Open Sans" w:hAnsi="Open Sans"/>
          <w:color w:val="3C3D48"/>
          <w:sz w:val="21"/>
          <w:szCs w:val="21"/>
        </w:rPr>
        <w:t xml:space="preserve">skal avsluttes settes den i status </w:t>
      </w:r>
      <w:r w:rsidR="00194C8B" w:rsidRPr="00194C8B">
        <w:rPr>
          <w:rFonts w:ascii="Open Sans" w:hAnsi="Open Sans"/>
          <w:color w:val="3C3D48"/>
          <w:sz w:val="21"/>
          <w:szCs w:val="21"/>
        </w:rPr>
        <w:t>F</w:t>
      </w:r>
      <w:r w:rsidR="00194C8B">
        <w:rPr>
          <w:rFonts w:ascii="Open Sans" w:hAnsi="Open Sans"/>
          <w:color w:val="3C3D48"/>
          <w:sz w:val="21"/>
          <w:szCs w:val="21"/>
        </w:rPr>
        <w:t xml:space="preserve"> (NB! alle journalposter må være avskrevet, </w:t>
      </w:r>
      <w:proofErr w:type="gramStart"/>
      <w:r w:rsidR="00194C8B">
        <w:rPr>
          <w:rFonts w:ascii="Open Sans" w:hAnsi="Open Sans"/>
          <w:color w:val="3C3D48"/>
          <w:sz w:val="21"/>
          <w:szCs w:val="21"/>
        </w:rPr>
        <w:t xml:space="preserve">ha </w:t>
      </w:r>
      <w:r>
        <w:rPr>
          <w:rFonts w:ascii="Open Sans" w:hAnsi="Open Sans"/>
          <w:color w:val="3C3D48"/>
          <w:sz w:val="21"/>
          <w:szCs w:val="21"/>
        </w:rPr>
        <w:t xml:space="preserve">  </w:t>
      </w:r>
      <w:r w:rsidR="007A15E7">
        <w:rPr>
          <w:rFonts w:ascii="Open Sans" w:hAnsi="Open Sans"/>
          <w:color w:val="3C3D48"/>
          <w:sz w:val="21"/>
          <w:szCs w:val="21"/>
        </w:rPr>
        <w:t xml:space="preserve"> </w:t>
      </w:r>
      <w:r>
        <w:rPr>
          <w:rFonts w:ascii="Open Sans" w:hAnsi="Open Sans"/>
          <w:color w:val="3C3D48"/>
          <w:sz w:val="21"/>
          <w:szCs w:val="21"/>
        </w:rPr>
        <w:t>ko</w:t>
      </w:r>
      <w:r w:rsidR="00194C8B">
        <w:rPr>
          <w:rFonts w:ascii="Open Sans" w:hAnsi="Open Sans"/>
          <w:color w:val="3C3D48"/>
          <w:sz w:val="21"/>
          <w:szCs w:val="21"/>
        </w:rPr>
        <w:t>r</w:t>
      </w:r>
      <w:r w:rsidR="004811FE">
        <w:rPr>
          <w:rFonts w:ascii="Open Sans" w:hAnsi="Open Sans"/>
          <w:color w:val="3C3D48"/>
          <w:sz w:val="21"/>
          <w:szCs w:val="21"/>
        </w:rPr>
        <w:t>r</w:t>
      </w:r>
      <w:r w:rsidR="00194C8B">
        <w:rPr>
          <w:rFonts w:ascii="Open Sans" w:hAnsi="Open Sans"/>
          <w:color w:val="3C3D48"/>
          <w:sz w:val="21"/>
          <w:szCs w:val="21"/>
        </w:rPr>
        <w:t>ekt</w:t>
      </w:r>
      <w:proofErr w:type="gramEnd"/>
      <w:r w:rsidR="00194C8B">
        <w:rPr>
          <w:rFonts w:ascii="Open Sans" w:hAnsi="Open Sans"/>
          <w:color w:val="3C3D48"/>
          <w:sz w:val="21"/>
          <w:szCs w:val="21"/>
        </w:rPr>
        <w:t xml:space="preserve"> filformat</w:t>
      </w:r>
      <w:r w:rsidR="004811FE">
        <w:rPr>
          <w:rFonts w:ascii="Open Sans" w:hAnsi="Open Sans"/>
          <w:color w:val="3C3D48"/>
          <w:sz w:val="21"/>
          <w:szCs w:val="21"/>
        </w:rPr>
        <w:t xml:space="preserve"> </w:t>
      </w:r>
      <w:r w:rsidR="00194C8B">
        <w:rPr>
          <w:rFonts w:ascii="Open Sans" w:hAnsi="Open Sans"/>
          <w:color w:val="3C3D48"/>
          <w:sz w:val="21"/>
          <w:szCs w:val="21"/>
        </w:rPr>
        <w:t>(</w:t>
      </w:r>
      <w:proofErr w:type="spellStart"/>
      <w:r w:rsidR="00194C8B">
        <w:rPr>
          <w:rFonts w:ascii="Open Sans" w:hAnsi="Open Sans"/>
          <w:color w:val="3C3D48"/>
          <w:sz w:val="21"/>
          <w:szCs w:val="21"/>
        </w:rPr>
        <w:t>Pdf</w:t>
      </w:r>
      <w:proofErr w:type="spellEnd"/>
      <w:r w:rsidR="00194C8B">
        <w:rPr>
          <w:rFonts w:ascii="Open Sans" w:hAnsi="Open Sans"/>
          <w:color w:val="3C3D48"/>
          <w:sz w:val="21"/>
          <w:szCs w:val="21"/>
        </w:rPr>
        <w:t>) og status F/J .</w:t>
      </w:r>
      <w:r w:rsidR="00B105F4">
        <w:rPr>
          <w:rFonts w:ascii="Open Sans" w:hAnsi="Open Sans"/>
          <w:color w:val="3C3D48"/>
          <w:sz w:val="21"/>
          <w:szCs w:val="21"/>
        </w:rPr>
        <w:t xml:space="preserve"> (Se: brukerveiledninger)</w:t>
      </w:r>
    </w:p>
    <w:p w:rsidR="00194C8B" w:rsidRDefault="00194C8B" w:rsidP="00026665">
      <w:pPr>
        <w:rPr>
          <w:rFonts w:ascii="Open Sans" w:hAnsi="Open Sans"/>
          <w:bCs/>
          <w:color w:val="3C3D48"/>
          <w:sz w:val="21"/>
          <w:szCs w:val="21"/>
          <w:u w:val="single"/>
        </w:rPr>
      </w:pPr>
    </w:p>
    <w:p w:rsidR="00CB66BE" w:rsidRPr="00B105F4" w:rsidRDefault="00194C8B" w:rsidP="00026665">
      <w:pPr>
        <w:rPr>
          <w:rFonts w:ascii="Open Sans" w:hAnsi="Open Sans"/>
          <w:b/>
          <w:color w:val="3C3D48"/>
          <w:sz w:val="21"/>
          <w:szCs w:val="21"/>
          <w:u w:val="single"/>
        </w:rPr>
      </w:pPr>
      <w:r w:rsidRPr="00B105F4">
        <w:rPr>
          <w:rFonts w:ascii="Open Sans" w:hAnsi="Open Sans"/>
          <w:b/>
          <w:bCs/>
          <w:color w:val="3C3D48"/>
          <w:sz w:val="21"/>
          <w:szCs w:val="21"/>
          <w:u w:val="single"/>
        </w:rPr>
        <w:t>Journalføringsruitner - Lærerne</w:t>
      </w:r>
      <w:r w:rsidR="00CB66BE" w:rsidRPr="00B105F4">
        <w:rPr>
          <w:rFonts w:ascii="Open Sans" w:hAnsi="Open Sans"/>
          <w:b/>
          <w:color w:val="3C3D48"/>
          <w:sz w:val="21"/>
          <w:szCs w:val="21"/>
          <w:u w:val="single"/>
        </w:rPr>
        <w:t>:</w:t>
      </w:r>
    </w:p>
    <w:p w:rsidR="00CB66BE" w:rsidRDefault="00DB6ACB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Da p</w:t>
      </w:r>
      <w:r w:rsidR="00CB66BE">
        <w:rPr>
          <w:rFonts w:ascii="Open Sans" w:hAnsi="Open Sans"/>
          <w:color w:val="3C3D48"/>
          <w:sz w:val="21"/>
          <w:szCs w:val="21"/>
        </w:rPr>
        <w:t xml:space="preserve">rimært rektor, inspektør og sekretær ved skolen skal være brukere av </w:t>
      </w:r>
      <w:r>
        <w:rPr>
          <w:rFonts w:ascii="Open Sans" w:hAnsi="Open Sans"/>
          <w:color w:val="3C3D48"/>
          <w:sz w:val="21"/>
          <w:szCs w:val="21"/>
        </w:rPr>
        <w:t>kommunens sak/arkivsystem</w:t>
      </w:r>
      <w:r w:rsidR="00CB66BE">
        <w:rPr>
          <w:rFonts w:ascii="Open Sans" w:hAnsi="Open Sans"/>
          <w:color w:val="3C3D48"/>
          <w:sz w:val="21"/>
          <w:szCs w:val="21"/>
        </w:rPr>
        <w:t xml:space="preserve"> må </w:t>
      </w:r>
      <w:r w:rsidR="00194C8B" w:rsidRPr="00DB6ACB">
        <w:rPr>
          <w:rFonts w:ascii="Open Sans" w:hAnsi="Open Sans"/>
          <w:i/>
          <w:color w:val="3C3D48"/>
          <w:sz w:val="21"/>
          <w:szCs w:val="21"/>
        </w:rPr>
        <w:t xml:space="preserve">mottatt </w:t>
      </w:r>
      <w:r w:rsidR="00CB66BE" w:rsidRPr="00DB6ACB">
        <w:rPr>
          <w:rFonts w:ascii="Open Sans" w:hAnsi="Open Sans"/>
          <w:i/>
          <w:color w:val="3C3D48"/>
          <w:sz w:val="21"/>
          <w:szCs w:val="21"/>
        </w:rPr>
        <w:t>arkivverdige brev</w:t>
      </w:r>
      <w:r w:rsidR="00194C8B" w:rsidRPr="00DB6ACB">
        <w:rPr>
          <w:rFonts w:ascii="Open Sans" w:hAnsi="Open Sans"/>
          <w:i/>
          <w:color w:val="3C3D48"/>
          <w:sz w:val="21"/>
          <w:szCs w:val="21"/>
        </w:rPr>
        <w:t>, telefaks, epost og sms stiles til sekretær ved enheten</w:t>
      </w:r>
      <w:r w:rsidR="00194C8B">
        <w:rPr>
          <w:rFonts w:ascii="Open Sans" w:hAnsi="Open Sans"/>
          <w:color w:val="3C3D48"/>
          <w:sz w:val="21"/>
          <w:szCs w:val="21"/>
        </w:rPr>
        <w:t>.</w:t>
      </w:r>
      <w:r w:rsidR="00CB66BE">
        <w:rPr>
          <w:rFonts w:ascii="Open Sans" w:hAnsi="Open Sans"/>
          <w:color w:val="3C3D48"/>
          <w:sz w:val="21"/>
          <w:szCs w:val="21"/>
        </w:rPr>
        <w:t xml:space="preserve"> </w:t>
      </w:r>
    </w:p>
    <w:p w:rsidR="00BF663B" w:rsidRDefault="00BF663B" w:rsidP="00026665">
      <w:pPr>
        <w:rPr>
          <w:rFonts w:ascii="Open Sans" w:hAnsi="Open Sans"/>
          <w:color w:val="3C3D48"/>
          <w:sz w:val="21"/>
          <w:szCs w:val="21"/>
        </w:rPr>
      </w:pPr>
    </w:p>
    <w:p w:rsidR="00BF663B" w:rsidRDefault="00BF663B" w:rsidP="00026665">
      <w:pPr>
        <w:rPr>
          <w:rFonts w:ascii="Open Sans" w:hAnsi="Open Sans"/>
          <w:color w:val="3C3D48"/>
          <w:sz w:val="21"/>
          <w:szCs w:val="21"/>
        </w:rPr>
      </w:pPr>
    </w:p>
    <w:p w:rsidR="00BF663B" w:rsidRDefault="00BF663B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JOURNALFØRING og arkivdanning i fagsystem</w:t>
      </w:r>
    </w:p>
    <w:p w:rsidR="00BF663B" w:rsidRDefault="00BF663B" w:rsidP="00026665">
      <w:pPr>
        <w:rPr>
          <w:rFonts w:ascii="Open Sans" w:hAnsi="Open Sans"/>
          <w:color w:val="3C3D48"/>
          <w:sz w:val="21"/>
          <w:szCs w:val="21"/>
        </w:rPr>
      </w:pPr>
      <w:r>
        <w:rPr>
          <w:rFonts w:ascii="Open Sans" w:hAnsi="Open Sans"/>
          <w:color w:val="3C3D48"/>
          <w:sz w:val="21"/>
          <w:szCs w:val="21"/>
        </w:rPr>
        <w:t>Se Arkivplan:</w:t>
      </w:r>
      <w:bookmarkStart w:id="0" w:name="_GoBack"/>
      <w:bookmarkEnd w:id="0"/>
      <w:r>
        <w:rPr>
          <w:rFonts w:ascii="Open Sans" w:hAnsi="Open Sans"/>
          <w:color w:val="3C3D48"/>
          <w:sz w:val="21"/>
          <w:szCs w:val="21"/>
        </w:rPr>
        <w:t xml:space="preserve"> </w:t>
      </w:r>
      <w:hyperlink r:id="rId10" w:history="1">
        <w:r w:rsidRPr="007A5039">
          <w:rPr>
            <w:rStyle w:val="Hyperkobling"/>
            <w:rFonts w:ascii="Open Sans" w:hAnsi="Open Sans"/>
            <w:sz w:val="21"/>
            <w:szCs w:val="21"/>
          </w:rPr>
          <w:t>http://kommune.arkivplan.no/content/view/full/263680</w:t>
        </w:r>
      </w:hyperlink>
    </w:p>
    <w:p w:rsidR="00BF663B" w:rsidRDefault="00BF663B" w:rsidP="00026665">
      <w:pPr>
        <w:rPr>
          <w:rFonts w:ascii="Open Sans" w:hAnsi="Open Sans"/>
          <w:color w:val="3C3D48"/>
          <w:sz w:val="21"/>
          <w:szCs w:val="21"/>
        </w:rPr>
      </w:pPr>
    </w:p>
    <w:p w:rsidR="006D4761" w:rsidRDefault="006D4761" w:rsidP="00026665">
      <w:pPr>
        <w:rPr>
          <w:rFonts w:ascii="Verdana" w:eastAsia="Times New Roman" w:hAnsi="Verdana" w:cs="Times New Roman"/>
          <w:color w:val="000000" w:themeColor="text1"/>
          <w:sz w:val="18"/>
          <w:szCs w:val="18"/>
          <w:lang w:eastAsia="nb-NO"/>
        </w:rPr>
      </w:pPr>
    </w:p>
    <w:p w:rsidR="00B105F4" w:rsidRDefault="00B105F4" w:rsidP="00B105F4">
      <w:pPr>
        <w:pStyle w:val="Overskrift2"/>
        <w:rPr>
          <w:rFonts w:eastAsia="Times New Roman"/>
          <w:lang w:eastAsia="nb-NO"/>
        </w:rPr>
      </w:pPr>
    </w:p>
    <w:p w:rsidR="00B105F4" w:rsidRPr="00B105F4" w:rsidRDefault="00B105F4" w:rsidP="00B105F4">
      <w:pPr>
        <w:rPr>
          <w:lang w:eastAsia="nb-NO"/>
        </w:rPr>
      </w:pPr>
    </w:p>
    <w:p w:rsidR="00B105F4" w:rsidRDefault="00B105F4" w:rsidP="00B105F4">
      <w:pPr>
        <w:pStyle w:val="Overskrift2"/>
        <w:rPr>
          <w:rFonts w:eastAsia="Times New Roman"/>
          <w:lang w:eastAsia="nb-NO"/>
        </w:rPr>
      </w:pPr>
    </w:p>
    <w:p w:rsidR="00607AE7" w:rsidRDefault="00F34C0E" w:rsidP="00B105F4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Skolen har ulike typer arkiv: </w:t>
      </w:r>
    </w:p>
    <w:p w:rsidR="00607AE7" w:rsidRPr="00607AE7" w:rsidRDefault="00F34C0E" w:rsidP="00607AE7">
      <w:pPr>
        <w:pStyle w:val="Overskrift3"/>
        <w:rPr>
          <w:rFonts w:eastAsia="Times New Roman"/>
          <w:i/>
          <w:lang w:eastAsia="nb-NO"/>
        </w:rPr>
      </w:pPr>
      <w:r w:rsidRPr="00607AE7">
        <w:rPr>
          <w:rFonts w:eastAsia="Times New Roman"/>
          <w:i/>
          <w:lang w:eastAsia="nb-NO"/>
        </w:rPr>
        <w:t>Elevarkiv</w:t>
      </w:r>
      <w:r w:rsidR="00607AE7" w:rsidRPr="00607AE7">
        <w:rPr>
          <w:rFonts w:eastAsia="Times New Roman"/>
          <w:i/>
          <w:lang w:eastAsia="nb-NO"/>
        </w:rPr>
        <w:t>: arkivdel-Elev, ordningsprinsipp – p.nr.</w:t>
      </w:r>
    </w:p>
    <w:p w:rsidR="00B105F4" w:rsidRPr="00607AE7" w:rsidRDefault="00DB6ACB" w:rsidP="00607AE7">
      <w:pPr>
        <w:pStyle w:val="Overskrift3"/>
        <w:rPr>
          <w:rFonts w:eastAsia="Times New Roman"/>
          <w:i/>
          <w:lang w:eastAsia="nb-NO"/>
        </w:rPr>
      </w:pPr>
      <w:proofErr w:type="spellStart"/>
      <w:r w:rsidRPr="00607AE7">
        <w:rPr>
          <w:rFonts w:eastAsia="Times New Roman"/>
          <w:i/>
          <w:lang w:eastAsia="nb-NO"/>
        </w:rPr>
        <w:t>S</w:t>
      </w:r>
      <w:r w:rsidR="00F34C0E" w:rsidRPr="00607AE7">
        <w:rPr>
          <w:rFonts w:eastAsia="Times New Roman"/>
          <w:i/>
          <w:lang w:eastAsia="nb-NO"/>
        </w:rPr>
        <w:t>aksarkiv</w:t>
      </w:r>
      <w:proofErr w:type="spellEnd"/>
      <w:r w:rsidR="00607AE7" w:rsidRPr="00607AE7">
        <w:rPr>
          <w:rFonts w:eastAsia="Times New Roman"/>
          <w:i/>
          <w:lang w:eastAsia="nb-NO"/>
        </w:rPr>
        <w:t>: arkivdel – Sak2 (sak3), ordningsprinsipp – k-kode</w:t>
      </w:r>
    </w:p>
    <w:p w:rsidR="00B105F4" w:rsidRDefault="00B105F4" w:rsidP="00026665"/>
    <w:p w:rsidR="00F34C0E" w:rsidRDefault="00F34C0E" w:rsidP="00026665">
      <w:r>
        <w:t>Elevarkiv</w:t>
      </w:r>
      <w:r w:rsidR="00023516">
        <w:t xml:space="preserve"> (</w:t>
      </w:r>
      <w:r w:rsidR="00023516" w:rsidRPr="00CE1DA8">
        <w:t>en mappe pr barn</w:t>
      </w:r>
      <w:r w:rsidR="00023516">
        <w:t>)</w:t>
      </w:r>
      <w:r w:rsidR="0086591D">
        <w:t>:</w:t>
      </w:r>
      <w:r w:rsidR="00B105F4">
        <w:t xml:space="preserve"> </w:t>
      </w:r>
      <w:r w:rsidR="00DB6ACB">
        <w:t xml:space="preserve">NB! </w:t>
      </w:r>
      <w:r w:rsidR="0086591D" w:rsidRPr="0086591D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Sjekk alltid om det er opprettet en saksmappe fra før</w:t>
      </w:r>
      <w:r w:rsidR="00DB6ACB">
        <w:rPr>
          <w:rFonts w:ascii="Verdana" w:eastAsia="Times New Roman" w:hAnsi="Verdana" w:cs="Times New Roman"/>
          <w:i/>
          <w:color w:val="000000"/>
          <w:sz w:val="16"/>
          <w:szCs w:val="16"/>
          <w:lang w:eastAsia="nb-NO"/>
        </w:rPr>
        <w:t>.</w:t>
      </w:r>
      <w:r w:rsidR="00B105F4">
        <w:br/>
      </w:r>
      <w:r>
        <w:t xml:space="preserve">Elevmappe: </w:t>
      </w:r>
      <w:r w:rsidR="00B105F4">
        <w:t>NN</w:t>
      </w:r>
    </w:p>
    <w:p w:rsidR="00C865BB" w:rsidRDefault="005D1A95" w:rsidP="00026665">
      <w:r>
        <w:rPr>
          <w:noProof/>
          <w:lang w:eastAsia="nb-NO"/>
        </w:rPr>
        <w:drawing>
          <wp:inline distT="0" distB="0" distL="0" distR="0" wp14:anchorId="52128A23" wp14:editId="2C4A4545">
            <wp:extent cx="2772561" cy="1370252"/>
            <wp:effectExtent l="0" t="0" r="0" b="1905"/>
            <wp:docPr id="2" name="Bilde 2" descr="cid:image005.jpg@01CFED21.5384F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id:image005.jpg@01CFED21.5384F5C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68" cy="137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32A" w:rsidRDefault="00C73D27" w:rsidP="00026665">
      <w:r>
        <w:t>Elevmappe: NN – barnevern</w:t>
      </w:r>
    </w:p>
    <w:p w:rsidR="00CB56E9" w:rsidRPr="002C533B" w:rsidRDefault="006D4761" w:rsidP="00026665">
      <w:r>
        <w:rPr>
          <w:noProof/>
          <w:lang w:eastAsia="nb-NO"/>
        </w:rPr>
        <w:drawing>
          <wp:inline distT="0" distB="0" distL="0" distR="0" wp14:anchorId="385038C4" wp14:editId="789E82BA">
            <wp:extent cx="2820753" cy="1384183"/>
            <wp:effectExtent l="0" t="0" r="0" b="6985"/>
            <wp:docPr id="3" name="Bilde 3" descr="cid:image006.jpg@01CFED21.5384F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 descr="cid:image006.jpg@01CFED21.5384F5C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14" cy="138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27" w:rsidRPr="001F2B64" w:rsidRDefault="00C73D27" w:rsidP="00026665">
      <w:pPr>
        <w:rPr>
          <w:i/>
          <w:sz w:val="16"/>
          <w:szCs w:val="16"/>
        </w:rPr>
      </w:pPr>
      <w:r w:rsidRPr="001F2B64">
        <w:rPr>
          <w:i/>
          <w:sz w:val="16"/>
          <w:szCs w:val="16"/>
        </w:rPr>
        <w:t xml:space="preserve">- Rektor vurderer </w:t>
      </w:r>
      <w:r w:rsidR="002C533B" w:rsidRPr="001F2B64">
        <w:rPr>
          <w:i/>
          <w:sz w:val="16"/>
          <w:szCs w:val="16"/>
        </w:rPr>
        <w:t xml:space="preserve">fra sak til sak om det </w:t>
      </w:r>
      <w:r w:rsidRPr="001F2B64">
        <w:rPr>
          <w:i/>
          <w:sz w:val="16"/>
          <w:szCs w:val="16"/>
        </w:rPr>
        <w:t>er nødvendig med tilgangsgruppe</w:t>
      </w:r>
      <w:r w:rsidRPr="001F2B64">
        <w:rPr>
          <w:i/>
          <w:sz w:val="16"/>
          <w:szCs w:val="16"/>
        </w:rPr>
        <w:br/>
        <w:t>- Elevmappen overføres kun til ny sko</w:t>
      </w:r>
      <w:r w:rsidR="0086591D" w:rsidRPr="001F2B64">
        <w:rPr>
          <w:i/>
          <w:sz w:val="16"/>
          <w:szCs w:val="16"/>
        </w:rPr>
        <w:t>le om elevmappen fremdeles er aktiv</w:t>
      </w:r>
    </w:p>
    <w:p w:rsidR="009A5DE0" w:rsidRDefault="009A5DE0" w:rsidP="00026665"/>
    <w:p w:rsidR="009A5DE0" w:rsidRDefault="001F2B64" w:rsidP="00026665">
      <w:r>
        <w:t xml:space="preserve">Saksarkiv </w:t>
      </w:r>
      <w:r w:rsidR="00B105F4">
        <w:t>(</w:t>
      </w:r>
      <w:r>
        <w:t>en saksmappe</w:t>
      </w:r>
      <w:r w:rsidR="009A5DE0" w:rsidRPr="00CE1DA8">
        <w:t xml:space="preserve"> pr tema</w:t>
      </w:r>
      <w:r w:rsidR="00B105F4">
        <w:t>)</w:t>
      </w:r>
      <w:r w:rsidR="009A5DE0">
        <w:t>:</w:t>
      </w:r>
    </w:p>
    <w:p w:rsidR="001F2B64" w:rsidRDefault="00DB6ACB" w:rsidP="00026665">
      <w:r>
        <w:t xml:space="preserve">Xx </w:t>
      </w:r>
      <w:r w:rsidR="001F2B64">
        <w:t>Skole: Tema</w:t>
      </w:r>
    </w:p>
    <w:p w:rsidR="009A5DE0" w:rsidRDefault="009A5DE0" w:rsidP="00026665">
      <w:r>
        <w:rPr>
          <w:noProof/>
          <w:lang w:eastAsia="nb-NO"/>
        </w:rPr>
        <w:lastRenderedPageBreak/>
        <w:drawing>
          <wp:inline distT="0" distB="0" distL="0" distR="0" wp14:anchorId="740A1D5E" wp14:editId="43158C78">
            <wp:extent cx="2985814" cy="1312877"/>
            <wp:effectExtent l="0" t="0" r="508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9324" cy="13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5F4" w:rsidRDefault="00B105F4" w:rsidP="00026665"/>
    <w:p w:rsidR="00B105F4" w:rsidRDefault="00B105F4" w:rsidP="00026665"/>
    <w:p w:rsidR="00DB6ACB" w:rsidRPr="00941B62" w:rsidRDefault="00EC3317" w:rsidP="00026665">
      <w:r w:rsidRPr="00B105F4">
        <w:rPr>
          <w:rStyle w:val="Overskrift2Tegn"/>
        </w:rPr>
        <w:t>Innhold</w:t>
      </w:r>
      <w:r w:rsidR="009A3783" w:rsidRPr="00B105F4">
        <w:rPr>
          <w:rStyle w:val="Overskrift2Tegn"/>
        </w:rPr>
        <w:t xml:space="preserve"> </w:t>
      </w:r>
      <w:r w:rsidR="00B105F4">
        <w:rPr>
          <w:rStyle w:val="Overskrift2Tegn"/>
        </w:rPr>
        <w:t xml:space="preserve">i - </w:t>
      </w:r>
      <w:proofErr w:type="spellStart"/>
      <w:r w:rsidR="00B105F4">
        <w:rPr>
          <w:rStyle w:val="Overskrift2Tegn"/>
        </w:rPr>
        <w:t>E</w:t>
      </w:r>
      <w:r w:rsidRPr="00B105F4">
        <w:rPr>
          <w:rStyle w:val="Overskrift2Tegn"/>
        </w:rPr>
        <w:t>levmappe</w:t>
      </w:r>
      <w:proofErr w:type="spellEnd"/>
      <w:r w:rsidR="009A3783">
        <w:t>:</w:t>
      </w:r>
    </w:p>
    <w:p w:rsidR="008E7A39" w:rsidRDefault="00C26809" w:rsidP="00026665">
      <w:r>
        <w:t>F</w:t>
      </w:r>
      <w:r w:rsidR="009A3783">
        <w:t>ritak fra undervisning</w:t>
      </w:r>
      <w:r w:rsidR="00B105F4">
        <w:br/>
      </w:r>
      <w:r w:rsidR="00DB6ACB">
        <w:t>S</w:t>
      </w:r>
      <w:r>
        <w:t>koleskyss</w:t>
      </w:r>
      <w:r w:rsidR="00B105F4">
        <w:br/>
      </w:r>
      <w:r w:rsidR="00DB6ACB">
        <w:t>T</w:t>
      </w:r>
      <w:r>
        <w:t>ildeling av skoleplass</w:t>
      </w:r>
      <w:r w:rsidR="00B105F4">
        <w:br/>
      </w:r>
      <w:r w:rsidR="00941B62">
        <w:t>IOP-sakkyndigvurdering</w:t>
      </w:r>
      <w:r w:rsidR="00B105F4">
        <w:br/>
      </w:r>
      <w:r w:rsidR="00DB6ACB">
        <w:t>D</w:t>
      </w:r>
      <w:r w:rsidR="00941B62">
        <w:t>okumentasjon på spesialundervisning</w:t>
      </w:r>
      <w:r w:rsidR="00B105F4">
        <w:br/>
      </w:r>
      <w:r w:rsidR="00DB6ACB">
        <w:t>Morsmålsundervisning /</w:t>
      </w:r>
      <w:r w:rsidR="00941B62">
        <w:t xml:space="preserve"> tospråklig fagopplæring</w:t>
      </w:r>
      <w:r w:rsidR="00B105F4">
        <w:br/>
      </w:r>
      <w:r>
        <w:t>Elevsamtale/</w:t>
      </w:r>
      <w:r w:rsidR="00B105F4">
        <w:t xml:space="preserve"> egenvurdering</w:t>
      </w:r>
      <w:r w:rsidR="00B105F4">
        <w:br/>
        <w:t>Fravær</w:t>
      </w:r>
      <w:r w:rsidR="00B105F4">
        <w:br/>
      </w:r>
      <w:r w:rsidR="00EC3317">
        <w:t>S</w:t>
      </w:r>
      <w:r>
        <w:t>kademelding</w:t>
      </w:r>
      <w:r w:rsidR="00B105F4">
        <w:br/>
      </w:r>
      <w:r w:rsidR="00EC3317">
        <w:t>Halvårsrapporter</w:t>
      </w:r>
      <w:r w:rsidR="00B105F4">
        <w:br/>
      </w:r>
      <w:r w:rsidR="00EC3317">
        <w:t>Kontaktmøte</w:t>
      </w:r>
      <w:r w:rsidR="00B105F4">
        <w:br/>
      </w:r>
      <w:r w:rsidR="00EC3317">
        <w:t>A</w:t>
      </w:r>
      <w:r>
        <w:t>nsvarsgruppemøter</w:t>
      </w:r>
      <w:r w:rsidR="00B105F4">
        <w:br/>
        <w:t>Samtykkeerklæring</w:t>
      </w:r>
      <w:r w:rsidR="00B105F4">
        <w:br/>
      </w:r>
      <w:r w:rsidR="00EC3317">
        <w:t>Klage på karakter</w:t>
      </w:r>
      <w:r w:rsidR="00B105F4">
        <w:br/>
      </w:r>
      <w:r>
        <w:t>Flyttemelding</w:t>
      </w:r>
      <w:r w:rsidR="00B105F4">
        <w:br/>
        <w:t>Søknad om innsy</w:t>
      </w:r>
      <w:r w:rsidR="00B105F4">
        <w:br/>
        <w:t>Avvikling av prøver / eksamen</w:t>
      </w:r>
      <w:r w:rsidR="00B105F4">
        <w:br/>
      </w:r>
      <w:r w:rsidR="00EC3317">
        <w:t>D</w:t>
      </w:r>
      <w:r>
        <w:t xml:space="preserve">okumentasjon av </w:t>
      </w:r>
      <w:r w:rsidR="00941B62">
        <w:t>fritak for fag-/ vurdering i fag/tilrettelegging</w:t>
      </w:r>
      <w:r w:rsidR="00B105F4">
        <w:br/>
      </w:r>
      <w:r w:rsidR="00EC3317">
        <w:t xml:space="preserve">Sykdom / </w:t>
      </w:r>
      <w:r>
        <w:t>medisinsk kartlegging</w:t>
      </w:r>
      <w:r w:rsidR="00B105F4">
        <w:br/>
      </w:r>
      <w:r w:rsidR="00EC3317">
        <w:t>Varselbrev (</w:t>
      </w:r>
      <w:r w:rsidR="00941B62">
        <w:t>fravær, nedsatt karakter-orden-oppførsel, disiplinære forseelser, bortvisning</w:t>
      </w:r>
      <w:r w:rsidR="00EC3317">
        <w:t>)</w:t>
      </w:r>
      <w:r w:rsidR="00B105F4">
        <w:br/>
      </w:r>
      <w:r w:rsidR="008E7A39">
        <w:t>Melding om elev som avbryter opplæring</w:t>
      </w:r>
    </w:p>
    <w:p w:rsidR="00EC3317" w:rsidRDefault="00EC3317" w:rsidP="00026665"/>
    <w:p w:rsidR="00941B62" w:rsidRDefault="00EC3317" w:rsidP="00B105F4">
      <w:pPr>
        <w:pStyle w:val="Overskrift2"/>
      </w:pPr>
      <w:r>
        <w:t xml:space="preserve">Innhold </w:t>
      </w:r>
      <w:r w:rsidR="00B105F4">
        <w:t xml:space="preserve">i </w:t>
      </w:r>
      <w:r w:rsidR="00384583">
        <w:t xml:space="preserve">- </w:t>
      </w:r>
      <w:proofErr w:type="spellStart"/>
      <w:r w:rsidR="00B105F4">
        <w:t>E</w:t>
      </w:r>
      <w:r w:rsidR="001F2B64">
        <w:t>levmappe</w:t>
      </w:r>
      <w:proofErr w:type="spellEnd"/>
      <w:r w:rsidR="001F2B64">
        <w:t xml:space="preserve"> </w:t>
      </w:r>
      <w:r w:rsidR="00941B62">
        <w:t>barnevern:</w:t>
      </w:r>
    </w:p>
    <w:p w:rsidR="00941B62" w:rsidRDefault="00941B62" w:rsidP="00026665">
      <w:r>
        <w:t>Notat som har/ kan få betydning for skolegang</w:t>
      </w:r>
      <w:r w:rsidR="00B105F4">
        <w:br/>
      </w:r>
      <w:r w:rsidR="001F2B64">
        <w:t>Bekymringsmelding</w:t>
      </w:r>
      <w:r w:rsidR="00B105F4">
        <w:br/>
      </w:r>
      <w:r w:rsidR="001F2B64">
        <w:t>Korrespondanse barnevern / skole</w:t>
      </w:r>
      <w:r w:rsidR="001F2B64">
        <w:br/>
      </w:r>
    </w:p>
    <w:p w:rsidR="009A3783" w:rsidRDefault="00EC3317" w:rsidP="00B105F4">
      <w:pPr>
        <w:pStyle w:val="Overskrift2"/>
      </w:pPr>
      <w:r>
        <w:lastRenderedPageBreak/>
        <w:t xml:space="preserve">Innhold </w:t>
      </w:r>
      <w:r w:rsidR="00B105F4">
        <w:t xml:space="preserve">i </w:t>
      </w:r>
      <w:r w:rsidR="001F2B64">
        <w:t>Saksarkiv</w:t>
      </w:r>
      <w:r>
        <w:t>mappe</w:t>
      </w:r>
      <w:r w:rsidR="00384583">
        <w:t xml:space="preserve"> (</w:t>
      </w:r>
      <w:r w:rsidR="00073132">
        <w:t>saker som tematisk hører sammen</w:t>
      </w:r>
      <w:r w:rsidR="00B105F4">
        <w:t>)</w:t>
      </w:r>
      <w:r w:rsidR="001F2B64">
        <w:t>:</w:t>
      </w:r>
    </w:p>
    <w:p w:rsidR="00EC3317" w:rsidRPr="001F2B64" w:rsidRDefault="00EC3317" w:rsidP="00026665">
      <w:r>
        <w:t>L</w:t>
      </w:r>
      <w:r w:rsidR="0001068D">
        <w:t>eirskoleopphold</w:t>
      </w:r>
      <w:r w:rsidR="00073132">
        <w:br/>
      </w:r>
      <w:r>
        <w:t>FAU</w:t>
      </w:r>
      <w:r w:rsidR="00073132">
        <w:br/>
      </w:r>
      <w:r>
        <w:t xml:space="preserve">Diverse... </w:t>
      </w:r>
    </w:p>
    <w:p w:rsidR="001F2B64" w:rsidRPr="001F2B64" w:rsidRDefault="001F2B64" w:rsidP="00026665"/>
    <w:p w:rsidR="0001068D" w:rsidRDefault="0001068D" w:rsidP="00026665"/>
    <w:p w:rsidR="00073132" w:rsidRDefault="00073132" w:rsidP="00073132">
      <w:pPr>
        <w:pStyle w:val="Overskrift2"/>
      </w:pPr>
    </w:p>
    <w:p w:rsidR="00073132" w:rsidRDefault="00073132" w:rsidP="00073132">
      <w:pPr>
        <w:pStyle w:val="Overskrift2"/>
      </w:pPr>
    </w:p>
    <w:p w:rsidR="00073132" w:rsidRDefault="00073132" w:rsidP="00073132">
      <w:pPr>
        <w:pStyle w:val="Overskrift2"/>
      </w:pPr>
    </w:p>
    <w:p w:rsidR="003A0686" w:rsidRDefault="00501975" w:rsidP="00073132">
      <w:pPr>
        <w:pStyle w:val="Overskrift2"/>
      </w:pPr>
      <w:r w:rsidRPr="003A0686">
        <w:t xml:space="preserve">Overføring av </w:t>
      </w:r>
      <w:r w:rsidR="003A0686" w:rsidRPr="003A0686">
        <w:t>elevmapper:</w:t>
      </w:r>
    </w:p>
    <w:p w:rsidR="00937926" w:rsidRPr="00073132" w:rsidRDefault="00937926" w:rsidP="00026665">
      <w:pPr>
        <w:rPr>
          <w:b/>
          <w:sz w:val="24"/>
          <w:szCs w:val="24"/>
        </w:rPr>
      </w:pPr>
      <w:r w:rsidRPr="00073132">
        <w:rPr>
          <w:b/>
          <w:sz w:val="24"/>
          <w:szCs w:val="24"/>
        </w:rPr>
        <w:t>Internt (grunnskolen)</w:t>
      </w:r>
      <w:r w:rsidR="00073132" w:rsidRPr="00073132">
        <w:rPr>
          <w:b/>
          <w:sz w:val="24"/>
          <w:szCs w:val="24"/>
        </w:rPr>
        <w:t>:</w:t>
      </w:r>
    </w:p>
    <w:p w:rsidR="00501975" w:rsidRPr="003A0686" w:rsidRDefault="003A0686" w:rsidP="00026665">
      <w:r w:rsidRPr="003A0686">
        <w:t>Dokumentsenteret overfører elevmappene internt etter beskjed fra skolesekretær</w:t>
      </w:r>
      <w:r>
        <w:t>. Alle journalposter må være ferdigstilt, avskrevet og ha korrekt filformat</w:t>
      </w:r>
    </w:p>
    <w:p w:rsidR="00EC3317" w:rsidRDefault="00EC3317" w:rsidP="00026665">
      <w:r>
        <w:t xml:space="preserve">Ved overgangen fra barne- til ungdomsskole </w:t>
      </w:r>
      <w:r w:rsidR="005F581A">
        <w:t>g</w:t>
      </w:r>
      <w:r w:rsidR="00A9505D">
        <w:t>i</w:t>
      </w:r>
      <w:r>
        <w:t>s</w:t>
      </w:r>
      <w:r w:rsidR="00A9505D">
        <w:t xml:space="preserve"> </w:t>
      </w:r>
      <w:r w:rsidR="003A2D15">
        <w:t xml:space="preserve">beskjed til </w:t>
      </w:r>
      <w:r w:rsidR="00937926">
        <w:t xml:space="preserve">dokumentsenteret </w:t>
      </w:r>
      <w:r>
        <w:t>i god tid før skoleslutt.</w:t>
      </w:r>
    </w:p>
    <w:p w:rsidR="00B72963" w:rsidRPr="00073132" w:rsidRDefault="00937926" w:rsidP="00026665">
      <w:pPr>
        <w:rPr>
          <w:b/>
        </w:rPr>
      </w:pPr>
      <w:r w:rsidRPr="00073132">
        <w:rPr>
          <w:b/>
        </w:rPr>
        <w:t>Eksternt (</w:t>
      </w:r>
      <w:r w:rsidR="00B72963" w:rsidRPr="00073132">
        <w:rPr>
          <w:b/>
        </w:rPr>
        <w:t>ny skole i annen kommune</w:t>
      </w:r>
      <w:r w:rsidRPr="00073132">
        <w:rPr>
          <w:b/>
        </w:rPr>
        <w:t>)</w:t>
      </w:r>
      <w:r w:rsidR="00073132" w:rsidRPr="00073132">
        <w:rPr>
          <w:b/>
        </w:rPr>
        <w:t>:</w:t>
      </w:r>
    </w:p>
    <w:p w:rsidR="00937926" w:rsidRDefault="00671333" w:rsidP="00026665">
      <w:r>
        <w:t xml:space="preserve">Når en elev flytter til annen kommune skal elevmappen ferdigstilles. </w:t>
      </w:r>
      <w:r w:rsidR="00937926">
        <w:t>Nb! Samtykkeerklæring! Kun kopier oversendes ny skole</w:t>
      </w:r>
      <w:r w:rsidR="007C7E94">
        <w:t xml:space="preserve"> (</w:t>
      </w:r>
      <w:r w:rsidR="00937926">
        <w:t>i papir).</w:t>
      </w:r>
    </w:p>
    <w:p w:rsidR="007C7E94" w:rsidRDefault="007C7E94" w:rsidP="00026665"/>
    <w:p w:rsidR="007C7E94" w:rsidRDefault="00073132" w:rsidP="00026665">
      <w:r w:rsidRPr="00073132">
        <w:rPr>
          <w:rStyle w:val="Overskrift2Tegn"/>
        </w:rPr>
        <w:t xml:space="preserve">Flytting av elever - </w:t>
      </w:r>
      <w:r w:rsidR="00153BBF" w:rsidRPr="00073132">
        <w:rPr>
          <w:rStyle w:val="Overskrift2Tegn"/>
        </w:rPr>
        <w:t>Flyttemelding</w:t>
      </w:r>
      <w:r w:rsidRPr="00073132">
        <w:rPr>
          <w:rStyle w:val="Overskrift2Tegn"/>
        </w:rPr>
        <w:t>er</w:t>
      </w:r>
      <w:r w:rsidR="003166DF" w:rsidRPr="00073132">
        <w:rPr>
          <w:rStyle w:val="Overskrift2Tegn"/>
        </w:rPr>
        <w:t>:</w:t>
      </w:r>
      <w:r w:rsidR="008E7A39">
        <w:t xml:space="preserve">  </w:t>
      </w:r>
      <w:r w:rsidR="00671333">
        <w:br/>
      </w:r>
      <w:r w:rsidR="007C7E94" w:rsidRPr="00073132">
        <w:rPr>
          <w:b/>
        </w:rPr>
        <w:t>Internt</w:t>
      </w:r>
      <w:r w:rsidRPr="00073132">
        <w:rPr>
          <w:b/>
        </w:rPr>
        <w:t xml:space="preserve"> (</w:t>
      </w:r>
      <w:r w:rsidR="00EC4E9C" w:rsidRPr="00073132">
        <w:rPr>
          <w:b/>
        </w:rPr>
        <w:t>grunnskolen</w:t>
      </w:r>
      <w:r w:rsidRPr="00073132">
        <w:rPr>
          <w:b/>
        </w:rPr>
        <w:t>)</w:t>
      </w:r>
      <w:r w:rsidR="007C7E94" w:rsidRPr="00073132">
        <w:rPr>
          <w:b/>
        </w:rPr>
        <w:t>:</w:t>
      </w:r>
      <w:r w:rsidR="00671333">
        <w:br/>
      </w:r>
      <w:r w:rsidR="007C7E94">
        <w:t xml:space="preserve">Flyttemeldingen </w:t>
      </w:r>
      <w:r w:rsidR="00EC4E9C">
        <w:t>(opprettes</w:t>
      </w:r>
      <w:r w:rsidR="007C7E94">
        <w:t xml:space="preserve"> i Visma),</w:t>
      </w:r>
      <w:r w:rsidR="00671333">
        <w:t xml:space="preserve"> journalføres</w:t>
      </w:r>
      <w:r w:rsidR="007C7E94">
        <w:t xml:space="preserve"> i elevmappen som et N-notat til saksbehandler på </w:t>
      </w:r>
      <w:r w:rsidR="00EC4E9C">
        <w:t>KSU Servicekontor</w:t>
      </w:r>
      <w:r w:rsidR="007C7E94">
        <w:t>.</w:t>
      </w:r>
      <w:r w:rsidR="007C7E94" w:rsidRPr="008231C6">
        <w:t xml:space="preserve"> </w:t>
      </w:r>
      <w:r w:rsidR="007C7E94" w:rsidRPr="007C7E94">
        <w:t>Påfør rektor på ny skole som kopimottaker.</w:t>
      </w:r>
    </w:p>
    <w:p w:rsidR="00607AE7" w:rsidRDefault="007C7E94" w:rsidP="00026665">
      <w:r w:rsidRPr="00073132">
        <w:rPr>
          <w:b/>
        </w:rPr>
        <w:t>Ekstern</w:t>
      </w:r>
      <w:r w:rsidR="00073132" w:rsidRPr="00073132">
        <w:rPr>
          <w:b/>
        </w:rPr>
        <w:t xml:space="preserve"> </w:t>
      </w:r>
      <w:r w:rsidR="00EC4E9C" w:rsidRPr="00073132">
        <w:rPr>
          <w:b/>
        </w:rPr>
        <w:t>(ut/inn av kommune)</w:t>
      </w:r>
      <w:r w:rsidRPr="00073132">
        <w:rPr>
          <w:b/>
        </w:rPr>
        <w:t>:</w:t>
      </w:r>
      <w:r w:rsidR="00671333">
        <w:br/>
      </w:r>
      <w:r w:rsidR="003166DF">
        <w:t>Flyttemelding</w:t>
      </w:r>
      <w:r>
        <w:t>en</w:t>
      </w:r>
      <w:r w:rsidR="00EC4E9C">
        <w:t>(Ut)</w:t>
      </w:r>
      <w:r>
        <w:t xml:space="preserve"> </w:t>
      </w:r>
      <w:r w:rsidR="00EC4E9C">
        <w:t>(opprettes</w:t>
      </w:r>
      <w:r w:rsidR="003166DF">
        <w:t xml:space="preserve"> i Visma)</w:t>
      </w:r>
      <w:r w:rsidR="00607AE7">
        <w:t>:</w:t>
      </w:r>
      <w:r w:rsidR="00EC4E9C">
        <w:t xml:space="preserve"> journalføres</w:t>
      </w:r>
      <w:r>
        <w:t xml:space="preserve"> i elevmappen</w:t>
      </w:r>
      <w:r w:rsidR="003166DF">
        <w:t xml:space="preserve"> som et N-notat</w:t>
      </w:r>
      <w:r w:rsidR="00607AE7">
        <w:t>, stiles</w:t>
      </w:r>
      <w:r w:rsidR="003166DF">
        <w:t xml:space="preserve"> </w:t>
      </w:r>
      <w:r>
        <w:t xml:space="preserve">til </w:t>
      </w:r>
      <w:r w:rsidR="00EC4E9C">
        <w:t>saksbehandler på KSU Servicekontor</w:t>
      </w:r>
      <w:r w:rsidR="00607AE7">
        <w:t xml:space="preserve"> som gir beskjed til ny skole.</w:t>
      </w:r>
    </w:p>
    <w:p w:rsidR="007D66AB" w:rsidRDefault="007C7E94" w:rsidP="00026665">
      <w:r>
        <w:t xml:space="preserve">Flyttemeldingen </w:t>
      </w:r>
      <w:r w:rsidR="00CF08AF">
        <w:t>(inn fra annen</w:t>
      </w:r>
      <w:r w:rsidR="00EC4E9C">
        <w:t xml:space="preserve"> </w:t>
      </w:r>
      <w:r w:rsidR="00607AE7">
        <w:t>kommune/land):</w:t>
      </w:r>
      <w:r w:rsidR="008231C6">
        <w:t xml:space="preserve"> ny </w:t>
      </w:r>
      <w:proofErr w:type="spellStart"/>
      <w:r w:rsidR="00153BBF">
        <w:t>elevmappe</w:t>
      </w:r>
      <w:proofErr w:type="spellEnd"/>
      <w:r w:rsidR="00153BBF">
        <w:t xml:space="preserve"> </w:t>
      </w:r>
      <w:r w:rsidR="00CF08AF">
        <w:t>lages og flyttemeldingen jou</w:t>
      </w:r>
      <w:r w:rsidR="00073132">
        <w:t xml:space="preserve">rnalføres </w:t>
      </w:r>
      <w:r w:rsidR="00CF08AF">
        <w:t>i elevmappen</w:t>
      </w:r>
      <w:r w:rsidR="00073132">
        <w:t xml:space="preserve"> som</w:t>
      </w:r>
      <w:r w:rsidR="00CF08AF">
        <w:t xml:space="preserve"> </w:t>
      </w:r>
      <w:r>
        <w:t xml:space="preserve">inngående </w:t>
      </w:r>
      <w:r w:rsidR="00CF08AF">
        <w:t xml:space="preserve">brev </w:t>
      </w:r>
      <w:r>
        <w:t xml:space="preserve">til </w:t>
      </w:r>
      <w:r w:rsidR="008231C6">
        <w:t>saksbehandler</w:t>
      </w:r>
      <w:r>
        <w:t xml:space="preserve"> ved </w:t>
      </w:r>
      <w:r w:rsidR="00CF08AF">
        <w:t xml:space="preserve">KSU </w:t>
      </w:r>
      <w:r>
        <w:t>S</w:t>
      </w:r>
      <w:r w:rsidR="00CF08AF">
        <w:t>ervicekontor</w:t>
      </w:r>
      <w:r>
        <w:t xml:space="preserve"> med r</w:t>
      </w:r>
      <w:r w:rsidR="008E7A39">
        <w:t>ektor</w:t>
      </w:r>
      <w:r w:rsidR="008231C6">
        <w:t xml:space="preserve"> </w:t>
      </w:r>
      <w:r>
        <w:t>som</w:t>
      </w:r>
      <w:r w:rsidR="008231C6">
        <w:t xml:space="preserve"> kopimottaker.</w:t>
      </w:r>
    </w:p>
    <w:p w:rsidR="007D66AB" w:rsidRDefault="007D66AB" w:rsidP="00026665"/>
    <w:p w:rsidR="00B72963" w:rsidRPr="00CF08AF" w:rsidRDefault="00B72963" w:rsidP="00026665">
      <w:r w:rsidRPr="00073132">
        <w:rPr>
          <w:rStyle w:val="Overskrift2Tegn"/>
        </w:rPr>
        <w:t>Fysisk arkiv</w:t>
      </w:r>
      <w:r w:rsidR="007D66AB" w:rsidRPr="00073132">
        <w:rPr>
          <w:rStyle w:val="Overskrift2Tegn"/>
        </w:rPr>
        <w:t xml:space="preserve"> </w:t>
      </w:r>
      <w:r w:rsidR="00CF08AF" w:rsidRPr="00073132">
        <w:rPr>
          <w:rStyle w:val="Overskrift2Tegn"/>
        </w:rPr>
        <w:t>– Utlån</w:t>
      </w:r>
      <w:r w:rsidR="00CF08AF">
        <w:br/>
      </w:r>
      <w:r>
        <w:t>Utlån av elevmapper(</w:t>
      </w:r>
      <w:r w:rsidR="00CF08AF">
        <w:t>skyggearkiv</w:t>
      </w:r>
      <w:r>
        <w:t xml:space="preserve">) </w:t>
      </w:r>
      <w:r w:rsidR="00D25E80">
        <w:t xml:space="preserve">skal kun skje med utlånskort (dato/ saks.nr/ navn på låner - </w:t>
      </w:r>
      <w:r>
        <w:t>se Arkivlov/ Personopplysningslov)</w:t>
      </w:r>
    </w:p>
    <w:p w:rsidR="00C31A0D" w:rsidRDefault="00C31A0D" w:rsidP="00026665"/>
    <w:p w:rsidR="00073132" w:rsidRDefault="00073132" w:rsidP="00073132">
      <w:pPr>
        <w:pStyle w:val="Overskrift2"/>
      </w:pPr>
    </w:p>
    <w:p w:rsidR="00073132" w:rsidRDefault="00073132" w:rsidP="00073132">
      <w:pPr>
        <w:pStyle w:val="Overskrift2"/>
      </w:pPr>
    </w:p>
    <w:p w:rsidR="00073132" w:rsidRDefault="00073132" w:rsidP="00073132">
      <w:pPr>
        <w:pStyle w:val="Overskrift2"/>
      </w:pPr>
    </w:p>
    <w:p w:rsidR="003D5C7D" w:rsidRPr="00D25E80" w:rsidRDefault="00D25E80" w:rsidP="00073132">
      <w:pPr>
        <w:pStyle w:val="Overskrift2"/>
      </w:pPr>
      <w:r w:rsidRPr="00CF08AF">
        <w:t>Overføring og avlevering</w:t>
      </w:r>
      <w:r w:rsidRPr="00D25E80">
        <w:t xml:space="preserve"> </w:t>
      </w:r>
      <w:r w:rsidR="00CF08AF">
        <w:t xml:space="preserve">av fysisk arkivmateriale </w:t>
      </w:r>
      <w:r w:rsidRPr="00D25E80">
        <w:t>til Dokuments</w:t>
      </w:r>
      <w:r>
        <w:t>enteret og Interkommunalt Arkiv</w:t>
      </w:r>
      <w:r w:rsidR="00CF08AF">
        <w:t>:</w:t>
      </w:r>
    </w:p>
    <w:p w:rsidR="003D5C7D" w:rsidRPr="00CF08AF" w:rsidRDefault="003D5C7D" w:rsidP="00026665">
      <w:r w:rsidRPr="00CF08AF">
        <w:t xml:space="preserve">Kontakt Dokumentsenteret </w:t>
      </w:r>
      <w:r w:rsidR="00D25E80" w:rsidRPr="00CF08AF">
        <w:t xml:space="preserve">når </w:t>
      </w:r>
      <w:r w:rsidR="004A37DC" w:rsidRPr="00CF08AF">
        <w:t>en arkivserie planlegges ordnet og avlevert</w:t>
      </w:r>
      <w:r w:rsidRPr="00CF08AF">
        <w:t>.</w:t>
      </w:r>
    </w:p>
    <w:p w:rsidR="00CF08AF" w:rsidRPr="00CF08AF" w:rsidRDefault="00CF08AF" w:rsidP="00026665">
      <w:r w:rsidRPr="00CF08AF">
        <w:t xml:space="preserve">Dokumentsenteret fremskaffer korrekt avleveringsliste og etiketter i samarbeid med IKA. </w:t>
      </w:r>
    </w:p>
    <w:p w:rsidR="00CF08AF" w:rsidRPr="00CF08AF" w:rsidRDefault="00CF08AF" w:rsidP="00026665">
      <w:r w:rsidRPr="00CF08AF">
        <w:t>Enheten/skolen fyller ut avleveringslisten som sendes Dokumentsenteret.</w:t>
      </w:r>
      <w:r w:rsidR="00073132">
        <w:t xml:space="preserve"> </w:t>
      </w:r>
      <w:r w:rsidRPr="00CF08AF">
        <w:t>Godkjennes av IKA.</w:t>
      </w:r>
    </w:p>
    <w:p w:rsidR="005E2B2C" w:rsidRDefault="00CC3D49" w:rsidP="00026665">
      <w:r w:rsidRPr="00CF08AF">
        <w:t>Enheten rydd</w:t>
      </w:r>
      <w:r w:rsidR="00607AE7">
        <w:t>er/renser og pakker arkivserien</w:t>
      </w:r>
      <w:r w:rsidR="00E37D06">
        <w:t xml:space="preserve"> – </w:t>
      </w:r>
      <w:r w:rsidR="005E2B2C">
        <w:t xml:space="preserve">se hjelpehefte fra IKA </w:t>
      </w:r>
      <w:hyperlink r:id="rId16" w:history="1">
        <w:r w:rsidR="005E2B2C">
          <w:rPr>
            <w:rStyle w:val="Hyperkobling"/>
          </w:rPr>
          <w:t>hjelpehefte</w:t>
        </w:r>
      </w:hyperlink>
    </w:p>
    <w:p w:rsidR="00CC3D49" w:rsidRPr="00CF08AF" w:rsidRDefault="00A40E61" w:rsidP="00026665">
      <w:r w:rsidRPr="00CF08AF">
        <w:t xml:space="preserve"> Arkivbokser hentes</w:t>
      </w:r>
      <w:r w:rsidR="00CF08AF" w:rsidRPr="00CF08AF">
        <w:t xml:space="preserve"> hos Dokument</w:t>
      </w:r>
      <w:r w:rsidR="00CC3D49" w:rsidRPr="00CF08AF">
        <w:t>senteret.</w:t>
      </w:r>
      <w:r w:rsidRPr="00CF08AF">
        <w:t xml:space="preserve"> Flyttekasser kjøpes </w:t>
      </w:r>
      <w:r w:rsidR="00CF08AF" w:rsidRPr="00CF08AF">
        <w:t>av enhet (</w:t>
      </w:r>
      <w:r w:rsidRPr="00CF08AF">
        <w:t>Biltema).</w:t>
      </w:r>
    </w:p>
    <w:p w:rsidR="00CF08AF" w:rsidRPr="00CF08AF" w:rsidRDefault="00CF08AF" w:rsidP="00026665">
      <w:r w:rsidRPr="00CF08AF">
        <w:t xml:space="preserve">Avleveringstidspunkt avhenger av alder og innhold på arkivserien. </w:t>
      </w:r>
    </w:p>
    <w:p w:rsidR="00A40E61" w:rsidRPr="00A40E61" w:rsidRDefault="004A37DC" w:rsidP="00026665">
      <w:pPr>
        <w:rPr>
          <w:color w:val="1F497D"/>
        </w:rPr>
      </w:pPr>
      <w:r w:rsidRPr="00CF08AF">
        <w:t>Ordnet arkivmaterialet overføres Dokumentsenteret før en kommende avlevering til IKA</w:t>
      </w:r>
      <w:r>
        <w:rPr>
          <w:color w:val="1F497D"/>
        </w:rPr>
        <w:t>.</w:t>
      </w:r>
    </w:p>
    <w:p w:rsidR="00671333" w:rsidRDefault="00671333" w:rsidP="00026665">
      <w:pPr>
        <w:rPr>
          <w:color w:val="1F497D"/>
        </w:rPr>
      </w:pPr>
    </w:p>
    <w:p w:rsidR="00073132" w:rsidRDefault="00073132" w:rsidP="00026665">
      <w:pPr>
        <w:rPr>
          <w:color w:val="1F497D"/>
        </w:rPr>
      </w:pPr>
    </w:p>
    <w:p w:rsidR="00073132" w:rsidRDefault="00073132" w:rsidP="00026665">
      <w:pPr>
        <w:rPr>
          <w:color w:val="1F497D"/>
        </w:rPr>
      </w:pPr>
    </w:p>
    <w:p w:rsidR="00671333" w:rsidRPr="00A40E61" w:rsidRDefault="00671333" w:rsidP="00026665">
      <w:pPr>
        <w:rPr>
          <w:color w:val="1F497D"/>
        </w:rPr>
      </w:pPr>
      <w:r>
        <w:rPr>
          <w:color w:val="1F497D"/>
        </w:rPr>
        <w:t>NB! Forbehold om endring i rutine - med tanke på fagsystemet Visma Flyt skole</w:t>
      </w:r>
      <w:proofErr w:type="gramStart"/>
      <w:r>
        <w:rPr>
          <w:color w:val="1F497D"/>
        </w:rPr>
        <w:t>.....</w:t>
      </w:r>
      <w:proofErr w:type="gramEnd"/>
    </w:p>
    <w:p w:rsidR="00CC3D49" w:rsidRPr="00A40E61" w:rsidRDefault="00CC3D49" w:rsidP="00026665">
      <w:pPr>
        <w:rPr>
          <w:color w:val="1F497D"/>
        </w:rPr>
      </w:pPr>
    </w:p>
    <w:p w:rsidR="00CC3D49" w:rsidRPr="00A40E61" w:rsidRDefault="00CC3D49" w:rsidP="00026665">
      <w:pPr>
        <w:rPr>
          <w:color w:val="1F497D"/>
        </w:rPr>
      </w:pPr>
    </w:p>
    <w:p w:rsidR="00CC3D49" w:rsidRDefault="00CC3D49" w:rsidP="00026665">
      <w:pPr>
        <w:rPr>
          <w:color w:val="1F497D"/>
        </w:rPr>
      </w:pPr>
    </w:p>
    <w:p w:rsidR="00CC3D49" w:rsidRDefault="00CC3D49" w:rsidP="00026665">
      <w:pPr>
        <w:rPr>
          <w:color w:val="1F497D"/>
        </w:rPr>
      </w:pPr>
    </w:p>
    <w:p w:rsidR="006E50EA" w:rsidRDefault="006E50EA" w:rsidP="00026665"/>
    <w:p w:rsidR="006E50EA" w:rsidRDefault="006E50EA" w:rsidP="00026665"/>
    <w:p w:rsidR="006E50EA" w:rsidRDefault="006E50EA" w:rsidP="00026665"/>
    <w:p w:rsidR="00026665" w:rsidRDefault="00026665" w:rsidP="00026665"/>
    <w:sectPr w:rsidR="0002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6F" w:rsidRDefault="00790D6F" w:rsidP="00693324">
      <w:pPr>
        <w:spacing w:after="0" w:line="240" w:lineRule="auto"/>
      </w:pPr>
      <w:r>
        <w:separator/>
      </w:r>
    </w:p>
  </w:endnote>
  <w:endnote w:type="continuationSeparator" w:id="0">
    <w:p w:rsidR="00790D6F" w:rsidRDefault="00790D6F" w:rsidP="0069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6F" w:rsidRDefault="00790D6F" w:rsidP="00693324">
      <w:pPr>
        <w:spacing w:after="0" w:line="240" w:lineRule="auto"/>
      </w:pPr>
      <w:r>
        <w:separator/>
      </w:r>
    </w:p>
  </w:footnote>
  <w:footnote w:type="continuationSeparator" w:id="0">
    <w:p w:rsidR="00790D6F" w:rsidRDefault="00790D6F" w:rsidP="0069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2BE"/>
    <w:multiLevelType w:val="hybridMultilevel"/>
    <w:tmpl w:val="891EE144"/>
    <w:lvl w:ilvl="0" w:tplc="2FECFB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084B"/>
    <w:multiLevelType w:val="hybridMultilevel"/>
    <w:tmpl w:val="4BC42A2A"/>
    <w:lvl w:ilvl="0" w:tplc="E1703B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2357A"/>
    <w:multiLevelType w:val="hybridMultilevel"/>
    <w:tmpl w:val="9E20C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D4063"/>
    <w:multiLevelType w:val="hybridMultilevel"/>
    <w:tmpl w:val="C9C62CC4"/>
    <w:lvl w:ilvl="0" w:tplc="EB9C4BDC">
      <w:start w:val="1"/>
      <w:numFmt w:val="bullet"/>
      <w:lvlText w:val="-"/>
      <w:lvlJc w:val="left"/>
      <w:pPr>
        <w:ind w:left="420" w:hanging="360"/>
      </w:pPr>
      <w:rPr>
        <w:rFonts w:ascii="Open Sans" w:eastAsiaTheme="minorHAnsi" w:hAnsi="Open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0087FAE"/>
    <w:multiLevelType w:val="hybridMultilevel"/>
    <w:tmpl w:val="3A9E2394"/>
    <w:lvl w:ilvl="0" w:tplc="FC64218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43217"/>
    <w:multiLevelType w:val="hybridMultilevel"/>
    <w:tmpl w:val="42D2F4C2"/>
    <w:lvl w:ilvl="0" w:tplc="716EE96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43501B08"/>
    <w:multiLevelType w:val="hybridMultilevel"/>
    <w:tmpl w:val="FBC420DE"/>
    <w:lvl w:ilvl="0" w:tplc="901E790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85C0E"/>
    <w:multiLevelType w:val="hybridMultilevel"/>
    <w:tmpl w:val="ADFE9AE0"/>
    <w:lvl w:ilvl="0" w:tplc="17FEE82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F2D2961"/>
    <w:multiLevelType w:val="hybridMultilevel"/>
    <w:tmpl w:val="643830F0"/>
    <w:lvl w:ilvl="0" w:tplc="6E3EC9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47921"/>
    <w:multiLevelType w:val="hybridMultilevel"/>
    <w:tmpl w:val="B1D0F7CA"/>
    <w:lvl w:ilvl="0" w:tplc="FC64218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F761B7E"/>
    <w:multiLevelType w:val="hybridMultilevel"/>
    <w:tmpl w:val="CB88AF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24"/>
    <w:rsid w:val="0001068D"/>
    <w:rsid w:val="00023516"/>
    <w:rsid w:val="00026665"/>
    <w:rsid w:val="00073132"/>
    <w:rsid w:val="0008745D"/>
    <w:rsid w:val="00097B2C"/>
    <w:rsid w:val="00146E9B"/>
    <w:rsid w:val="00153BBF"/>
    <w:rsid w:val="00181D1D"/>
    <w:rsid w:val="00194C8B"/>
    <w:rsid w:val="001B170D"/>
    <w:rsid w:val="001D2E4E"/>
    <w:rsid w:val="001F2B64"/>
    <w:rsid w:val="001F2F86"/>
    <w:rsid w:val="002C533B"/>
    <w:rsid w:val="003031FA"/>
    <w:rsid w:val="003166DF"/>
    <w:rsid w:val="00377EB6"/>
    <w:rsid w:val="00384583"/>
    <w:rsid w:val="00393118"/>
    <w:rsid w:val="003A0686"/>
    <w:rsid w:val="003A2D15"/>
    <w:rsid w:val="003D5C7D"/>
    <w:rsid w:val="00407CD9"/>
    <w:rsid w:val="004811FE"/>
    <w:rsid w:val="004A37DC"/>
    <w:rsid w:val="004C732A"/>
    <w:rsid w:val="00501975"/>
    <w:rsid w:val="005160D8"/>
    <w:rsid w:val="00532ACC"/>
    <w:rsid w:val="005A1E87"/>
    <w:rsid w:val="005D1A95"/>
    <w:rsid w:val="005D71E2"/>
    <w:rsid w:val="005E2B2C"/>
    <w:rsid w:val="005F581A"/>
    <w:rsid w:val="00607AE7"/>
    <w:rsid w:val="00671333"/>
    <w:rsid w:val="00687A58"/>
    <w:rsid w:val="00693324"/>
    <w:rsid w:val="006A3287"/>
    <w:rsid w:val="006D4761"/>
    <w:rsid w:val="006D72FE"/>
    <w:rsid w:val="006D7B9F"/>
    <w:rsid w:val="006E50EA"/>
    <w:rsid w:val="0074152A"/>
    <w:rsid w:val="00786A9F"/>
    <w:rsid w:val="00790D6F"/>
    <w:rsid w:val="007A15E7"/>
    <w:rsid w:val="007C7E94"/>
    <w:rsid w:val="007D66AB"/>
    <w:rsid w:val="007E0356"/>
    <w:rsid w:val="00812BD2"/>
    <w:rsid w:val="008231C6"/>
    <w:rsid w:val="0086591D"/>
    <w:rsid w:val="0088121C"/>
    <w:rsid w:val="008877D8"/>
    <w:rsid w:val="008C7C21"/>
    <w:rsid w:val="008D6EBE"/>
    <w:rsid w:val="008E7A39"/>
    <w:rsid w:val="009353D9"/>
    <w:rsid w:val="00937926"/>
    <w:rsid w:val="00941B62"/>
    <w:rsid w:val="009A3783"/>
    <w:rsid w:val="009A5DE0"/>
    <w:rsid w:val="009E0379"/>
    <w:rsid w:val="00A40E61"/>
    <w:rsid w:val="00A74BFD"/>
    <w:rsid w:val="00A9505D"/>
    <w:rsid w:val="00B105F4"/>
    <w:rsid w:val="00B27B2D"/>
    <w:rsid w:val="00B72963"/>
    <w:rsid w:val="00B8626D"/>
    <w:rsid w:val="00BA63B1"/>
    <w:rsid w:val="00BD0237"/>
    <w:rsid w:val="00BD52D8"/>
    <w:rsid w:val="00BF663B"/>
    <w:rsid w:val="00C26809"/>
    <w:rsid w:val="00C31A0D"/>
    <w:rsid w:val="00C73D27"/>
    <w:rsid w:val="00C865BB"/>
    <w:rsid w:val="00CB56E9"/>
    <w:rsid w:val="00CB66BE"/>
    <w:rsid w:val="00CC3D49"/>
    <w:rsid w:val="00CC7632"/>
    <w:rsid w:val="00CD0C66"/>
    <w:rsid w:val="00CD5727"/>
    <w:rsid w:val="00CE1DA8"/>
    <w:rsid w:val="00CF08AF"/>
    <w:rsid w:val="00D23389"/>
    <w:rsid w:val="00D25E80"/>
    <w:rsid w:val="00D7120F"/>
    <w:rsid w:val="00DA15E7"/>
    <w:rsid w:val="00DA3CE3"/>
    <w:rsid w:val="00DB4050"/>
    <w:rsid w:val="00DB6ACB"/>
    <w:rsid w:val="00E07957"/>
    <w:rsid w:val="00E37D06"/>
    <w:rsid w:val="00E94114"/>
    <w:rsid w:val="00EA4056"/>
    <w:rsid w:val="00EA5D15"/>
    <w:rsid w:val="00EC3317"/>
    <w:rsid w:val="00EC4E9C"/>
    <w:rsid w:val="00ED5EE9"/>
    <w:rsid w:val="00F31651"/>
    <w:rsid w:val="00F34C0E"/>
    <w:rsid w:val="00F360F4"/>
    <w:rsid w:val="00F92A82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6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07A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3324"/>
  </w:style>
  <w:style w:type="paragraph" w:styleId="Bunntekst">
    <w:name w:val="footer"/>
    <w:basedOn w:val="Normal"/>
    <w:link w:val="Bunn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3324"/>
  </w:style>
  <w:style w:type="paragraph" w:styleId="Bobletekst">
    <w:name w:val="Balloon Text"/>
    <w:basedOn w:val="Normal"/>
    <w:link w:val="BobletekstTegn"/>
    <w:uiPriority w:val="99"/>
    <w:semiHidden/>
    <w:unhideWhenUsed/>
    <w:rsid w:val="00C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5B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C3D49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B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0795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026665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6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2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2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3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7A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6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07A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3324"/>
  </w:style>
  <w:style w:type="paragraph" w:styleId="Bunntekst">
    <w:name w:val="footer"/>
    <w:basedOn w:val="Normal"/>
    <w:link w:val="BunntekstTegn"/>
    <w:uiPriority w:val="99"/>
    <w:unhideWhenUsed/>
    <w:rsid w:val="0069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3324"/>
  </w:style>
  <w:style w:type="paragraph" w:styleId="Bobletekst">
    <w:name w:val="Balloon Text"/>
    <w:basedOn w:val="Normal"/>
    <w:link w:val="BobletekstTegn"/>
    <w:uiPriority w:val="99"/>
    <w:semiHidden/>
    <w:unhideWhenUsed/>
    <w:rsid w:val="00C8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5B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C3D49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B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0795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026665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6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026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2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3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7A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5.jpg@01CFED21.5384F5C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ommune.arkivplan.no/content/view/full/2504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kommune.arkivplan.no/content/view/full/2636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ommune.arkivplan.no/content/view/full/248720" TargetMode="External"/><Relationship Id="rId14" Type="http://schemas.openxmlformats.org/officeDocument/2006/relationships/image" Target="cid:image006.jpg@01CFED21.5384F5C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E53C-EED9-42FF-BA74-3229705B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Ingeberg</dc:creator>
  <cp:lastModifiedBy>Marianne Rotvær</cp:lastModifiedBy>
  <cp:revision>2</cp:revision>
  <cp:lastPrinted>2014-10-21T11:11:00Z</cp:lastPrinted>
  <dcterms:created xsi:type="dcterms:W3CDTF">2015-03-30T13:26:00Z</dcterms:created>
  <dcterms:modified xsi:type="dcterms:W3CDTF">2015-03-30T13:26:00Z</dcterms:modified>
</cp:coreProperties>
</file>